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A" w:rsidRPr="00C0074A" w:rsidRDefault="00C0074A" w:rsidP="00C0074A">
      <w:pPr>
        <w:jc w:val="center"/>
        <w:rPr>
          <w:rFonts w:ascii="Bookman Old Style" w:hAnsi="Bookman Old Style" w:cs="Arial"/>
          <w:b/>
          <w:color w:val="000000"/>
          <w:sz w:val="40"/>
          <w:szCs w:val="40"/>
          <w:shd w:val="clear" w:color="auto" w:fill="FFFFFF"/>
        </w:rPr>
      </w:pPr>
      <w:r w:rsidRPr="00C0074A">
        <w:rPr>
          <w:rFonts w:ascii="Bookman Old Style" w:hAnsi="Bookman Old Style" w:cs="Arial"/>
          <w:b/>
          <w:color w:val="000000"/>
          <w:sz w:val="40"/>
          <w:szCs w:val="40"/>
          <w:shd w:val="clear" w:color="auto" w:fill="FFFFFF"/>
        </w:rPr>
        <w:t>Эфир на День Матери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  </w:t>
      </w: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День матери в России отмечается в последне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е воскресенье ноября.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0074A" w:rsidRPr="00C0074A" w:rsidRDefault="00C0074A">
      <w:pPr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 </w:t>
      </w:r>
      <w:r w:rsidRPr="00C0074A">
        <w:rPr>
          <w:rFonts w:ascii="Bookman Old Style" w:hAnsi="Bookman Old Style" w:cs="Arial"/>
          <w:i/>
          <w:color w:val="000000"/>
          <w:sz w:val="28"/>
          <w:szCs w:val="28"/>
          <w:shd w:val="clear" w:color="auto" w:fill="FFFFFF"/>
        </w:rPr>
        <w:t xml:space="preserve">Мама — первое слово, Главное слово в каждой судьбе. Мама жизнь подарила, Мир подарила мне и тебе. 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 </w:t>
      </w: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2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Нет, наверное, ни одной страны, </w:t>
      </w:r>
      <w:proofErr w:type="gramStart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где бы не отмечался</w:t>
      </w:r>
      <w:proofErr w:type="gramEnd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День матери. В России День матери стали отмечать сравнительно недавно. Установленный Указом Пр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езидента Российской Федерации Бориса Николаевича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 инициативой учреждения Дня матери выступил Комитет Государственной Думы по делам женщин, семьи и молодежи. Текст Указа очень короток: «В целях повышения социальной значимости материнства постановляю: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1. Установить праздник — День матери и отмечать его в последнее воскресенье ноября.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2. Настоящий Указ вступает в силу со дня его официального опубликования», но благодаря ему российские матери получили свой официальный праздник. 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 </w:t>
      </w: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2 ведущий: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</w:t>
      </w:r>
    </w:p>
    <w:p w:rsidR="00C0074A" w:rsidRDefault="00C0074A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Спасибо вам! И пусть каждой из вас </w:t>
      </w:r>
      <w:proofErr w:type="gramStart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говорят теплые слова ваши любимые дети!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</w:p>
    <w:p w:rsidR="00654320" w:rsidRPr="00C0074A" w:rsidRDefault="00C0074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C0074A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2 ведущий: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вам, родные! И пусть каждой из вас </w:t>
      </w:r>
      <w:proofErr w:type="gramStart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C0074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  <w:r w:rsidRPr="00C0074A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C0074A">
        <w:rPr>
          <w:rFonts w:ascii="Bookman Old Style" w:hAnsi="Bookman Old Style" w:cs="Arial"/>
          <w:color w:val="000000"/>
          <w:sz w:val="28"/>
          <w:szCs w:val="28"/>
        </w:rPr>
        <w:br/>
      </w:r>
    </w:p>
    <w:sectPr w:rsidR="00654320" w:rsidRPr="00C0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A"/>
    <w:rsid w:val="00654320"/>
    <w:rsid w:val="00C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74A"/>
  </w:style>
  <w:style w:type="character" w:styleId="a3">
    <w:name w:val="Hyperlink"/>
    <w:basedOn w:val="a0"/>
    <w:uiPriority w:val="99"/>
    <w:semiHidden/>
    <w:unhideWhenUsed/>
    <w:rsid w:val="00C007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74A"/>
  </w:style>
  <w:style w:type="character" w:styleId="a3">
    <w:name w:val="Hyperlink"/>
    <w:basedOn w:val="a0"/>
    <w:uiPriority w:val="99"/>
    <w:semiHidden/>
    <w:unhideWhenUsed/>
    <w:rsid w:val="00C007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2012-11-23T15:40:00Z</cp:lastPrinted>
  <dcterms:created xsi:type="dcterms:W3CDTF">2012-11-23T15:33:00Z</dcterms:created>
  <dcterms:modified xsi:type="dcterms:W3CDTF">2012-11-23T15:41:00Z</dcterms:modified>
</cp:coreProperties>
</file>