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C5" w:rsidRDefault="00BF1C57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B84B0"/>
          <w:sz w:val="27"/>
          <w:szCs w:val="27"/>
        </w:rPr>
        <w:t xml:space="preserve">Адаптация </w:t>
      </w:r>
      <w:r w:rsidR="00F246C5">
        <w:rPr>
          <w:rStyle w:val="a4"/>
          <w:rFonts w:ascii="Arial" w:hAnsi="Arial" w:cs="Arial"/>
          <w:color w:val="1B84B0"/>
          <w:sz w:val="27"/>
          <w:szCs w:val="27"/>
        </w:rPr>
        <w:t>первоклассников</w:t>
      </w:r>
      <w:r w:rsidR="00F246C5"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 w:rsidR="00F246C5">
        <w:rPr>
          <w:rStyle w:val="a4"/>
          <w:rFonts w:ascii="Arial" w:hAnsi="Arial" w:cs="Arial"/>
          <w:color w:val="1B84B0"/>
          <w:sz w:val="27"/>
          <w:szCs w:val="27"/>
        </w:rPr>
        <w:t> </w:t>
      </w:r>
    </w:p>
    <w:p w:rsidR="00F246C5" w:rsidRDefault="00BF1C57" w:rsidP="00F246C5">
      <w:pPr>
        <w:pStyle w:val="a3"/>
        <w:spacing w:line="225" w:lineRule="atLeast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           1 сентября - д</w:t>
      </w:r>
      <w:r w:rsidR="00F246C5">
        <w:rPr>
          <w:rFonts w:ascii="Arial" w:hAnsi="Arial" w:cs="Arial"/>
          <w:color w:val="111111"/>
          <w:sz w:val="20"/>
          <w:szCs w:val="20"/>
        </w:rPr>
        <w:t>ень волнительный  и  загадочный.  Первоклассники с нетерпением  ждут встречи со своей первой учительницей, с одноклассниками. Родители  переживают о том, как будут учиться их дети, как сложатся отношения со сверстниками. Многие ребята  прошли курс по подготовке к школе, получили необходимые для школьного обучения умения и навыки. Дети мотивированы на учебную деятельность. Период  адаптации  первоклассников к школе длится  около 2-3 месяцев. Длительность адаптации ребенка зависит от многих факторов: возраста ребёнка, его психофизиологических особенностей, соматического состояния, психологической готовности, мотивации  и др.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           Для того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,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чтобы процесс адаптации к школе у детей проходил  легче,  к началу школьного обучения у ребёнка должны быть сформированы: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</w:t>
      </w:r>
      <w:r>
        <w:rPr>
          <w:rStyle w:val="a5"/>
          <w:rFonts w:ascii="Arial" w:hAnsi="Arial" w:cs="Arial"/>
          <w:color w:val="111111"/>
          <w:sz w:val="20"/>
          <w:szCs w:val="20"/>
        </w:rPr>
        <w:t>Высшие психические функции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(</w:t>
      </w:r>
      <w:r>
        <w:rPr>
          <w:rStyle w:val="a5"/>
          <w:rFonts w:ascii="Arial" w:hAnsi="Arial" w:cs="Arial"/>
          <w:color w:val="111111"/>
          <w:sz w:val="20"/>
          <w:szCs w:val="20"/>
        </w:rPr>
        <w:t>внимание, восприятие, мышление, память).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Правильное звукопроизношение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F246C5" w:rsidRDefault="00F246C5" w:rsidP="00F246C5">
      <w:pPr>
        <w:pStyle w:val="a3"/>
        <w:spacing w:line="225" w:lineRule="atLeast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Представление о звуковой системе языка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(умение различать звуки на слух (фонематический слух), умение определять первый, второй, третий и т.д. звук в слове (фонематический анализ), умение самостоятельно придумывать слова на заданный звук (фонематические представления)).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Развитая связная речь</w:t>
      </w:r>
      <w:r>
        <w:rPr>
          <w:rStyle w:val="apple-converted-space"/>
          <w:rFonts w:ascii="Arial" w:hAnsi="Arial" w:cs="Arial"/>
          <w:i/>
          <w:iCs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(разговаривать полными предложениями, задавать вопросы, составлять рассказы по сюжетным картинкам и т.д.)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5.</w:t>
      </w:r>
      <w:r>
        <w:rPr>
          <w:rStyle w:val="apple-converted-space"/>
          <w:rFonts w:ascii="Arial" w:hAnsi="Arial" w:cs="Arial"/>
          <w:i/>
          <w:iCs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Мелкая  моторика  кистей  рук.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5"/>
          <w:rFonts w:ascii="Arial" w:hAnsi="Arial" w:cs="Arial"/>
          <w:color w:val="111111"/>
          <w:sz w:val="20"/>
          <w:szCs w:val="20"/>
        </w:rPr>
        <w:t>6.Умение ориентироваться в собственном теле и окружающем пространстве (право - лево).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5"/>
          <w:rFonts w:ascii="Arial" w:hAnsi="Arial" w:cs="Arial"/>
          <w:color w:val="111111"/>
          <w:sz w:val="20"/>
          <w:szCs w:val="20"/>
        </w:rPr>
        <w:t>7. Развитый кругозор (дни недели, времена года, месяцы, классифицировать предметы по разным темам и т.д.).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5"/>
          <w:rFonts w:ascii="Arial" w:hAnsi="Arial" w:cs="Arial"/>
          <w:color w:val="111111"/>
          <w:sz w:val="20"/>
          <w:szCs w:val="20"/>
        </w:rPr>
        <w:t> </w:t>
      </w:r>
      <w:r>
        <w:rPr>
          <w:rStyle w:val="a4"/>
          <w:rFonts w:ascii="Arial" w:hAnsi="Arial" w:cs="Arial"/>
          <w:color w:val="1B84B0"/>
          <w:sz w:val="27"/>
          <w:szCs w:val="27"/>
        </w:rPr>
        <w:t>Если Ваш ребёнок произносит звуки  неправильно, вам следует: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>-  проконсультироваться у логопеда;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-  выполнять рекомендации, данные специалистом;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-  регулярно посещать консультации, проводимые логопедом;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-  посещать  занятия  логопеда  с  Вашим ребёнком;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-  активно вовлекать ребёнка в речевую деятельность;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-  в свободное время больше играйте со своим ребёнком.</w:t>
      </w:r>
    </w:p>
    <w:p w:rsidR="00BF1C57" w:rsidRDefault="00F246C5" w:rsidP="00BF1C57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F246C5" w:rsidRDefault="00F246C5" w:rsidP="00F246C5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</w:p>
    <w:p w:rsidR="00C5191C" w:rsidRDefault="00C5191C"/>
    <w:sectPr w:rsidR="00C5191C" w:rsidSect="00C5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6C5"/>
    <w:rsid w:val="009736C1"/>
    <w:rsid w:val="00BF1C57"/>
    <w:rsid w:val="00C5191C"/>
    <w:rsid w:val="00F2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6C5"/>
    <w:rPr>
      <w:b/>
      <w:bCs/>
    </w:rPr>
  </w:style>
  <w:style w:type="character" w:customStyle="1" w:styleId="apple-converted-space">
    <w:name w:val="apple-converted-space"/>
    <w:basedOn w:val="a0"/>
    <w:rsid w:val="00F246C5"/>
  </w:style>
  <w:style w:type="character" w:styleId="a5">
    <w:name w:val="Emphasis"/>
    <w:basedOn w:val="a0"/>
    <w:uiPriority w:val="20"/>
    <w:qFormat/>
    <w:rsid w:val="00F24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Елескины</dc:creator>
  <cp:lastModifiedBy>Елескины</cp:lastModifiedBy>
  <cp:revision>2</cp:revision>
  <dcterms:created xsi:type="dcterms:W3CDTF">2012-08-07T04:50:00Z</dcterms:created>
  <dcterms:modified xsi:type="dcterms:W3CDTF">2012-08-07T04:50:00Z</dcterms:modified>
</cp:coreProperties>
</file>