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A1" w:rsidRPr="009208A1" w:rsidRDefault="009208A1" w:rsidP="009208A1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bookmarkStart w:id="0" w:name="_GoBack"/>
      <w:r w:rsidRPr="009208A1">
        <w:rPr>
          <w:rFonts w:ascii="Times New Roman" w:hAnsi="Times New Roman"/>
          <w:sz w:val="24"/>
          <w:szCs w:val="24"/>
        </w:rPr>
        <w:t>УТВЕРЖДАЮ:</w:t>
      </w:r>
    </w:p>
    <w:p w:rsidR="009208A1" w:rsidRPr="009208A1" w:rsidRDefault="009208A1" w:rsidP="009208A1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9208A1">
        <w:rPr>
          <w:rFonts w:ascii="Times New Roman" w:hAnsi="Times New Roman"/>
          <w:sz w:val="24"/>
          <w:szCs w:val="24"/>
        </w:rPr>
        <w:t>Директор МБОУ «СШ № 61»</w:t>
      </w:r>
    </w:p>
    <w:p w:rsidR="009208A1" w:rsidRPr="009208A1" w:rsidRDefault="009208A1" w:rsidP="009208A1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9208A1">
        <w:rPr>
          <w:rFonts w:ascii="Times New Roman" w:hAnsi="Times New Roman"/>
          <w:sz w:val="24"/>
          <w:szCs w:val="24"/>
        </w:rPr>
        <w:t>______________И.Г. Иванова</w:t>
      </w:r>
    </w:p>
    <w:p w:rsidR="009208A1" w:rsidRPr="009208A1" w:rsidRDefault="009208A1" w:rsidP="009208A1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9208A1">
        <w:rPr>
          <w:rFonts w:ascii="Times New Roman" w:hAnsi="Times New Roman"/>
          <w:sz w:val="24"/>
          <w:szCs w:val="24"/>
        </w:rPr>
        <w:t>«____» _____________20_____г.</w:t>
      </w:r>
    </w:p>
    <w:bookmarkEnd w:id="0"/>
    <w:p w:rsidR="009208A1" w:rsidRDefault="009208A1" w:rsidP="009208A1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9208A1" w:rsidRPr="009208A1" w:rsidRDefault="009208A1" w:rsidP="009208A1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9208A1" w:rsidRDefault="009208A1" w:rsidP="0092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осмотров оборудования игровых и спортивных площадок, расположенных на территории МБОУ «СШ № 61»</w:t>
      </w:r>
    </w:p>
    <w:p w:rsidR="009208A1" w:rsidRDefault="009208A1" w:rsidP="0092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/>
          <w:b/>
          <w:sz w:val="24"/>
          <w:szCs w:val="24"/>
        </w:rPr>
        <w:t>льяновск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b/>
          <w:sz w:val="24"/>
          <w:szCs w:val="24"/>
        </w:rPr>
        <w:t>Камышинская</w:t>
      </w:r>
      <w:proofErr w:type="spellEnd"/>
      <w:r>
        <w:rPr>
          <w:rFonts w:ascii="Times New Roman" w:hAnsi="Times New Roman"/>
          <w:b/>
          <w:sz w:val="24"/>
          <w:szCs w:val="24"/>
        </w:rPr>
        <w:t>, д. 51</w:t>
      </w:r>
    </w:p>
    <w:p w:rsidR="009208A1" w:rsidRDefault="009208A1" w:rsidP="0092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573"/>
        <w:gridCol w:w="1998"/>
      </w:tblGrid>
      <w:tr w:rsidR="009208A1" w:rsidTr="009208A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A1" w:rsidRDefault="0092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проведения осмотра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A1" w:rsidRDefault="0092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9208A1" w:rsidTr="009208A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A1" w:rsidRDefault="009208A1" w:rsidP="008F3E73">
            <w:pPr>
              <w:pStyle w:val="a3"/>
              <w:numPr>
                <w:ilvl w:val="0"/>
                <w:numId w:val="1"/>
              </w:numPr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Регулярный визуальный осмотр оборудования игровых площадок и спортивных площадок проводится ежедневно. При проведении регулярного визуального осмотра выявляются очевидные неисправности и посторенние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 т.д.).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1" w:rsidRDefault="0092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8A1" w:rsidTr="009208A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A1" w:rsidRDefault="009208A1" w:rsidP="008F3E73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Функциональный осмотр оборудования проводится  не реже одного раза в три месяца в период с 1 по 7 число месяца. При проведении функционального осмотра проводится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осмотр с целью проверки исправности и устойчивости оборудования, выявления износа элементов оборудования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1" w:rsidRDefault="0092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8A1" w:rsidTr="009208A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A1" w:rsidRDefault="009208A1" w:rsidP="008F3E73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основной осмотр оборудования проводится не реже 2-х раз в год. В ходе ежегодного основного осмотра оборудования определяют: - наличие гниения деревянных элементов;</w:t>
            </w:r>
          </w:p>
          <w:p w:rsidR="009208A1" w:rsidRDefault="009208A1">
            <w:pPr>
              <w:pStyle w:val="a3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наличие коррозии металлических элементов; - влияние выполненных ремонтных работ на безопасность эксплуатации оборудования.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 проведении ежегодного основного осмотра оборудования особое внимание уделяют скрытым, труднодоступны элементам оборудования.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1" w:rsidRDefault="0092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8F1" w:rsidRDefault="00FA68F1"/>
    <w:sectPr w:rsidR="00FA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395"/>
    <w:multiLevelType w:val="hybridMultilevel"/>
    <w:tmpl w:val="A1F4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4E"/>
    <w:rsid w:val="0044304E"/>
    <w:rsid w:val="009208A1"/>
    <w:rsid w:val="00FA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A1"/>
    <w:pPr>
      <w:ind w:left="720"/>
      <w:contextualSpacing/>
    </w:pPr>
  </w:style>
  <w:style w:type="table" w:styleId="a4">
    <w:name w:val="Table Grid"/>
    <w:basedOn w:val="a1"/>
    <w:uiPriority w:val="59"/>
    <w:rsid w:val="009208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A1"/>
    <w:pPr>
      <w:ind w:left="720"/>
      <w:contextualSpacing/>
    </w:pPr>
  </w:style>
  <w:style w:type="table" w:styleId="a4">
    <w:name w:val="Table Grid"/>
    <w:basedOn w:val="a1"/>
    <w:uiPriority w:val="59"/>
    <w:rsid w:val="009208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2023-01-24T09:51:00Z</dcterms:created>
  <dcterms:modified xsi:type="dcterms:W3CDTF">2023-01-24T09:52:00Z</dcterms:modified>
</cp:coreProperties>
</file>