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-176" w:type="dxa"/>
        <w:tblLook w:val="04A0"/>
      </w:tblPr>
      <w:tblGrid>
        <w:gridCol w:w="5103"/>
        <w:gridCol w:w="5103"/>
        <w:gridCol w:w="5104"/>
      </w:tblGrid>
      <w:tr w:rsidR="00393342" w:rsidTr="00253815">
        <w:tc>
          <w:tcPr>
            <w:tcW w:w="5103" w:type="dxa"/>
          </w:tcPr>
          <w:p w:rsidR="00580F6D" w:rsidRDefault="00580F6D" w:rsidP="00815662">
            <w:pPr>
              <w:pStyle w:val="c3"/>
              <w:spacing w:before="0" w:beforeAutospacing="0" w:after="0" w:afterAutospacing="0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93342" w:rsidRDefault="00393342" w:rsidP="00580F6D">
            <w:pPr>
              <w:pStyle w:val="c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93342">
              <w:rPr>
                <w:b/>
                <w:sz w:val="28"/>
                <w:szCs w:val="28"/>
              </w:rPr>
              <w:t>Что же происходит, когда ребёнок занимается пальчиковой гимнастикой?</w:t>
            </w:r>
          </w:p>
          <w:p w:rsidR="00967410" w:rsidRPr="00393342" w:rsidRDefault="00967410" w:rsidP="00580F6D">
            <w:pPr>
              <w:pStyle w:val="c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393342" w:rsidRDefault="00030328" w:rsidP="000303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93342" w:rsidRPr="003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упражнений и </w:t>
            </w:r>
            <w:proofErr w:type="gramStart"/>
            <w:r w:rsidR="00393342" w:rsidRPr="003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ритмических движений</w:t>
            </w:r>
            <w:proofErr w:type="gramEnd"/>
            <w:r w:rsidR="00393342" w:rsidRPr="003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      </w:r>
          </w:p>
          <w:p w:rsidR="00030328" w:rsidRPr="00393342" w:rsidRDefault="00030328" w:rsidP="000303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342" w:rsidRDefault="00030328" w:rsidP="00030328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93342" w:rsidRPr="003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пальчиками создают благоприятный эмоциональный фон, развивают</w:t>
            </w:r>
            <w:r w:rsidR="00393342" w:rsidRPr="003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умение подражать взрослому, учат вслушиваться и понимать смысл речи, повышают</w:t>
            </w:r>
            <w:r w:rsidR="00393342" w:rsidRPr="003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речевую активность ребёнка.</w:t>
            </w:r>
          </w:p>
          <w:p w:rsidR="00030328" w:rsidRPr="00393342" w:rsidRDefault="00030328" w:rsidP="00030328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342" w:rsidRDefault="001B7ADA" w:rsidP="001B7AD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93342" w:rsidRPr="003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учится концентрировать своё внимание и правильно его распределять.</w:t>
            </w:r>
          </w:p>
          <w:p w:rsidR="00030328" w:rsidRPr="00393342" w:rsidRDefault="00030328" w:rsidP="001B7AD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342" w:rsidRDefault="001B7ADA" w:rsidP="001B7AD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393342" w:rsidRPr="003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ребёнок будет выполнять упражнения, сопровождая их короткими стихотворными строчками, то его речь станет более чёткой, ритмичной, яркой, </w:t>
            </w:r>
          </w:p>
          <w:p w:rsidR="00954E18" w:rsidRPr="00580F6D" w:rsidRDefault="00954E18" w:rsidP="00954E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80F6D" w:rsidRDefault="00580F6D" w:rsidP="00580F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342" w:rsidRDefault="00212639" w:rsidP="00580F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393342" w:rsidRPr="003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усилится</w:t>
            </w:r>
            <w:r w:rsidR="00393342" w:rsidRPr="003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контроль за выполняемыми движениями.</w:t>
            </w:r>
          </w:p>
          <w:p w:rsidR="00030328" w:rsidRPr="00393342" w:rsidRDefault="00030328" w:rsidP="00580F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342" w:rsidRDefault="001B7ADA" w:rsidP="00580F6D">
            <w:pPr>
              <w:numPr>
                <w:ilvl w:val="0"/>
                <w:numId w:val="3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393342" w:rsidRPr="003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 память ребёнка, так как он учится запоминать определённые положения рук и последовательность движений.</w:t>
            </w:r>
          </w:p>
          <w:p w:rsidR="00030328" w:rsidRDefault="00030328" w:rsidP="00212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342" w:rsidRPr="00393342" w:rsidRDefault="001B7ADA" w:rsidP="00580F6D">
            <w:pPr>
              <w:numPr>
                <w:ilvl w:val="0"/>
                <w:numId w:val="3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393342" w:rsidRPr="003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малыша развивается воображение и фантазия. Овладев всеми упражнениями, он сможет «рассказывать руками» целые истории.</w:t>
            </w:r>
          </w:p>
          <w:p w:rsidR="00030328" w:rsidRDefault="00030328" w:rsidP="001B7AD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0F6D" w:rsidRDefault="00393342" w:rsidP="00030328">
            <w:pPr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03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результате освоения всех упражнений кисти рук и пальцы приобретут силу,</w:t>
            </w:r>
            <w:r w:rsidRPr="000303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хорошую подвижность и гибкость, а это в дальнейшем облегчит овладение навыком</w:t>
            </w:r>
            <w:r w:rsidRPr="000303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письма.</w:t>
            </w:r>
          </w:p>
          <w:p w:rsidR="00030328" w:rsidRPr="00030328" w:rsidRDefault="00030328" w:rsidP="00030328">
            <w:pPr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80F6D" w:rsidRDefault="00580F6D" w:rsidP="00580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F6D" w:rsidRDefault="00967410" w:rsidP="0096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95550" cy="1234440"/>
                  <wp:effectExtent l="19050" t="0" r="0" b="0"/>
                  <wp:docPr id="2" name="Рисунок 1" descr="C:\Documents and Settings\АХЧ\Рабочий стол\логопед\картинки логопед\п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ХЧ\Рабочий стол\логопед\картинки логопед\п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75" cy="1246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F6D" w:rsidRPr="00393342" w:rsidRDefault="00580F6D" w:rsidP="00580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580F6D" w:rsidRDefault="00580F6D" w:rsidP="00580F6D">
            <w:pPr>
              <w:pStyle w:val="c3"/>
              <w:spacing w:before="0" w:beforeAutospacing="0" w:after="0" w:afterAutospacing="0"/>
              <w:jc w:val="center"/>
              <w:rPr>
                <w:rStyle w:val="c10"/>
                <w:b/>
                <w:sz w:val="28"/>
                <w:szCs w:val="28"/>
              </w:rPr>
            </w:pPr>
          </w:p>
          <w:p w:rsidR="00393342" w:rsidRDefault="00393342" w:rsidP="00580F6D">
            <w:pPr>
              <w:pStyle w:val="c3"/>
              <w:spacing w:before="0" w:beforeAutospacing="0" w:after="0" w:afterAutospacing="0"/>
              <w:jc w:val="center"/>
              <w:rPr>
                <w:rStyle w:val="c10"/>
                <w:b/>
                <w:sz w:val="28"/>
                <w:szCs w:val="28"/>
              </w:rPr>
            </w:pPr>
            <w:r w:rsidRPr="00393342">
              <w:rPr>
                <w:rStyle w:val="c10"/>
                <w:b/>
                <w:sz w:val="28"/>
                <w:szCs w:val="28"/>
              </w:rPr>
              <w:t>Советы:</w:t>
            </w:r>
          </w:p>
          <w:p w:rsidR="005A4DDC" w:rsidRPr="00393342" w:rsidRDefault="005A4DDC" w:rsidP="00580F6D">
            <w:pPr>
              <w:pStyle w:val="c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30328" w:rsidRDefault="00393342" w:rsidP="00580F6D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3342">
              <w:rPr>
                <w:sz w:val="28"/>
                <w:szCs w:val="28"/>
              </w:rPr>
              <w:t xml:space="preserve">- Сначала все упражнения выполняются медленно. </w:t>
            </w:r>
          </w:p>
          <w:p w:rsidR="00030328" w:rsidRDefault="00393342" w:rsidP="00580F6D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3342">
              <w:rPr>
                <w:sz w:val="28"/>
                <w:szCs w:val="28"/>
              </w:rPr>
              <w:t xml:space="preserve">Следите, чтобы ребёнок правильно воспроизводил и удерживал положение кисти или пальцев и правильно переключался с одного движения на другое. </w:t>
            </w:r>
          </w:p>
          <w:p w:rsidR="00393342" w:rsidRPr="00393342" w:rsidRDefault="00393342" w:rsidP="00580F6D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3342">
              <w:rPr>
                <w:sz w:val="28"/>
                <w:szCs w:val="28"/>
              </w:rPr>
              <w:t>При необходимости помогите малышу или</w:t>
            </w:r>
            <w:r w:rsidRPr="00393342">
              <w:rPr>
                <w:sz w:val="28"/>
                <w:szCs w:val="28"/>
              </w:rPr>
              <w:br/>
              <w:t>научите его помогать себе второй рукой.</w:t>
            </w:r>
          </w:p>
          <w:p w:rsidR="00393342" w:rsidRPr="00393342" w:rsidRDefault="00393342" w:rsidP="00580F6D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3342">
              <w:rPr>
                <w:sz w:val="28"/>
                <w:szCs w:val="28"/>
              </w:rPr>
              <w:t>- Упражнения отрабатываются сначала одной рукой (если не предусмотрено участие обеих рук), затем — другой рукой, после этого — двумя одновременно</w:t>
            </w:r>
          </w:p>
          <w:p w:rsidR="00393342" w:rsidRDefault="00393342" w:rsidP="00580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10" w:rsidRPr="00393342" w:rsidRDefault="00967410" w:rsidP="0058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7360" cy="1828800"/>
                  <wp:effectExtent l="19050" t="0" r="2540" b="0"/>
                  <wp:docPr id="3" name="Рисунок 2" descr="C:\Documents and Settings\АХЧ\Рабочий стол\логопед\картинки логопед\паль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ХЧ\Рабочий стол\логопед\картинки логопед\паль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689" cy="1836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801" w:rsidRDefault="002C1801" w:rsidP="00580F6D">
      <w:pPr>
        <w:spacing w:after="0"/>
      </w:pPr>
    </w:p>
    <w:p w:rsidR="00954E18" w:rsidRDefault="00954E18" w:rsidP="00580F6D">
      <w:pPr>
        <w:spacing w:after="0"/>
      </w:pPr>
    </w:p>
    <w:tbl>
      <w:tblPr>
        <w:tblStyle w:val="a3"/>
        <w:tblW w:w="15310" w:type="dxa"/>
        <w:tblInd w:w="-176" w:type="dxa"/>
        <w:tblLook w:val="04A0"/>
      </w:tblPr>
      <w:tblGrid>
        <w:gridCol w:w="5104"/>
        <w:gridCol w:w="5103"/>
        <w:gridCol w:w="5103"/>
      </w:tblGrid>
      <w:tr w:rsidR="00393342" w:rsidTr="0007514B">
        <w:trPr>
          <w:trHeight w:val="10202"/>
        </w:trPr>
        <w:tc>
          <w:tcPr>
            <w:tcW w:w="5104" w:type="dxa"/>
          </w:tcPr>
          <w:p w:rsidR="00393342" w:rsidRPr="00580F6D" w:rsidRDefault="00393342" w:rsidP="00580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F6D" w:rsidRDefault="005A4DDC" w:rsidP="00580F6D">
            <w:pPr>
              <w:pStyle w:val="c3"/>
              <w:spacing w:before="0" w:beforeAutospacing="0" w:after="0" w:afterAutospacing="0"/>
              <w:jc w:val="center"/>
              <w:rPr>
                <w:rStyle w:val="c10"/>
                <w:b/>
                <w:sz w:val="28"/>
                <w:szCs w:val="28"/>
              </w:rPr>
            </w:pPr>
            <w:r>
              <w:rPr>
                <w:rStyle w:val="c10"/>
                <w:b/>
                <w:sz w:val="28"/>
                <w:szCs w:val="28"/>
              </w:rPr>
              <w:t>Игровые задания:</w:t>
            </w:r>
          </w:p>
          <w:p w:rsidR="005A4DDC" w:rsidRPr="00580F6D" w:rsidRDefault="005A4DDC" w:rsidP="00580F6D">
            <w:pPr>
              <w:pStyle w:val="c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393342" w:rsidRPr="00580F6D" w:rsidRDefault="00580F6D" w:rsidP="00580F6D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0F6D">
              <w:rPr>
                <w:sz w:val="28"/>
                <w:szCs w:val="28"/>
              </w:rPr>
              <w:t xml:space="preserve">1. Сжимайте пальцы в кулак, затем разжимайте их. Сначала делайте это одновременно обеими руками, затем по очереди каждой рукой. </w:t>
            </w:r>
            <w:r w:rsidRPr="00580F6D">
              <w:rPr>
                <w:sz w:val="28"/>
                <w:szCs w:val="28"/>
              </w:rPr>
              <w:br/>
              <w:t xml:space="preserve">2. Выгибайте и прогибайте кисти рук одновременно и по очереди. </w:t>
            </w:r>
            <w:r w:rsidRPr="00580F6D">
              <w:rPr>
                <w:sz w:val="28"/>
                <w:szCs w:val="28"/>
              </w:rPr>
              <w:br/>
              <w:t xml:space="preserve">3. "Замок". Переплетите пальцы, сожмите ладони. </w:t>
            </w:r>
            <w:r w:rsidRPr="00580F6D">
              <w:rPr>
                <w:sz w:val="28"/>
                <w:szCs w:val="28"/>
              </w:rPr>
              <w:br/>
              <w:t xml:space="preserve">4. "Солнечные лучи". Сложите ладони и расставьте в стороны пальцы. </w:t>
            </w:r>
            <w:r w:rsidRPr="00580F6D">
              <w:rPr>
                <w:sz w:val="28"/>
                <w:szCs w:val="28"/>
              </w:rPr>
              <w:br/>
              <w:t xml:space="preserve">5. "Ножницы". Разведите пальцы в стороны, затем сведите их вместе. Сначала одной, потом другой рукой и обеими руками вместе. </w:t>
            </w:r>
            <w:r w:rsidRPr="00580F6D">
              <w:rPr>
                <w:sz w:val="28"/>
                <w:szCs w:val="28"/>
              </w:rPr>
              <w:br/>
              <w:t xml:space="preserve">6. "Пальчики здороваются". Подушечки пальцев по очереди прикасаются к большому пальцу (сначала правая рука, потом левая, затем одновременно). </w:t>
            </w:r>
            <w:r w:rsidRPr="00580F6D">
              <w:rPr>
                <w:sz w:val="28"/>
                <w:szCs w:val="28"/>
              </w:rPr>
              <w:br/>
              <w:t xml:space="preserve">7. Похлопывайте кистями рук по столу поочередно и одновременно. </w:t>
            </w:r>
            <w:r w:rsidRPr="00580F6D">
              <w:rPr>
                <w:sz w:val="28"/>
                <w:szCs w:val="28"/>
              </w:rPr>
              <w:br/>
              <w:t xml:space="preserve">8. Постукивайте пальцами по столу обеими руками и поочередно. </w:t>
            </w:r>
            <w:r w:rsidRPr="00580F6D">
              <w:rPr>
                <w:sz w:val="28"/>
                <w:szCs w:val="28"/>
              </w:rPr>
              <w:br/>
              <w:t xml:space="preserve">9. Поочередно приподнимайте и опускайте пальцы: кисти рук лежат на столе. </w:t>
            </w:r>
            <w:r w:rsidRPr="00580F6D">
              <w:rPr>
                <w:sz w:val="28"/>
                <w:szCs w:val="28"/>
              </w:rPr>
              <w:br/>
              <w:t xml:space="preserve">10. Имитируйте игру на пианино. </w:t>
            </w:r>
            <w:r w:rsidRPr="00580F6D">
              <w:rPr>
                <w:sz w:val="28"/>
                <w:szCs w:val="28"/>
              </w:rPr>
              <w:br/>
            </w:r>
          </w:p>
        </w:tc>
        <w:tc>
          <w:tcPr>
            <w:tcW w:w="5103" w:type="dxa"/>
          </w:tcPr>
          <w:p w:rsidR="00580F6D" w:rsidRPr="00580F6D" w:rsidRDefault="00580F6D" w:rsidP="00580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F6D" w:rsidRPr="00580F6D" w:rsidRDefault="00580F6D" w:rsidP="00580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F6D" w:rsidRPr="00580F6D" w:rsidRDefault="00580F6D" w:rsidP="00580F6D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0F6D">
              <w:rPr>
                <w:sz w:val="28"/>
                <w:szCs w:val="28"/>
              </w:rPr>
              <w:t xml:space="preserve">11. "Человечки бегают" с помощью указательного и среднего пальцев. </w:t>
            </w:r>
            <w:r w:rsidRPr="00580F6D">
              <w:rPr>
                <w:sz w:val="28"/>
                <w:szCs w:val="28"/>
              </w:rPr>
              <w:br/>
              <w:t xml:space="preserve">12. "Футбол". Забивайте шарики одним, затем двумя пальцами. </w:t>
            </w:r>
            <w:r w:rsidRPr="00580F6D">
              <w:rPr>
                <w:sz w:val="28"/>
                <w:szCs w:val="28"/>
              </w:rPr>
              <w:br/>
              <w:t>13. Надавите четырьмя сильно сжатыми пальцами одной руки на основани</w:t>
            </w:r>
            <w:proofErr w:type="gramStart"/>
            <w:r w:rsidRPr="00580F6D">
              <w:rPr>
                <w:sz w:val="28"/>
                <w:szCs w:val="28"/>
              </w:rPr>
              <w:t>е</w:t>
            </w:r>
            <w:proofErr w:type="gramEnd"/>
            <w:r w:rsidRPr="00580F6D">
              <w:rPr>
                <w:sz w:val="28"/>
                <w:szCs w:val="28"/>
              </w:rPr>
              <w:t xml:space="preserve"> большого пальца, затем на середину ладони. </w:t>
            </w:r>
            <w:r w:rsidRPr="00580F6D">
              <w:rPr>
                <w:sz w:val="28"/>
                <w:szCs w:val="28"/>
              </w:rPr>
              <w:br/>
              <w:t xml:space="preserve">14. Разотрите ладони (вверх-вниз). </w:t>
            </w:r>
            <w:r w:rsidRPr="00580F6D">
              <w:rPr>
                <w:sz w:val="28"/>
                <w:szCs w:val="28"/>
              </w:rPr>
              <w:br/>
              <w:t xml:space="preserve">15. Разотрите боковые поверхности сцепленными пальцами. </w:t>
            </w:r>
            <w:r w:rsidRPr="00580F6D">
              <w:rPr>
                <w:sz w:val="28"/>
                <w:szCs w:val="28"/>
              </w:rPr>
              <w:br/>
              <w:t xml:space="preserve">16. Разотрите ладони карандашом, зажатым между ними. </w:t>
            </w:r>
            <w:r w:rsidRPr="00580F6D">
              <w:rPr>
                <w:sz w:val="28"/>
                <w:szCs w:val="28"/>
              </w:rPr>
              <w:br/>
              <w:t xml:space="preserve">17. Положите между ладонями грецкий орех и делайте круговые движения. </w:t>
            </w:r>
            <w:r w:rsidRPr="00580F6D">
              <w:rPr>
                <w:sz w:val="28"/>
                <w:szCs w:val="28"/>
              </w:rPr>
              <w:br/>
              <w:t xml:space="preserve">Любой небольшой стишок, </w:t>
            </w:r>
            <w:proofErr w:type="spellStart"/>
            <w:r w:rsidRPr="00580F6D">
              <w:rPr>
                <w:sz w:val="28"/>
                <w:szCs w:val="28"/>
              </w:rPr>
              <w:t>потешку</w:t>
            </w:r>
            <w:proofErr w:type="spellEnd"/>
            <w:r w:rsidRPr="00580F6D">
              <w:rPr>
                <w:sz w:val="28"/>
                <w:szCs w:val="28"/>
              </w:rPr>
              <w:t xml:space="preserve"> или песенку можно «переложить на пальцы», то есть придумать несложные движения для пальчиков.</w:t>
            </w:r>
          </w:p>
          <w:p w:rsidR="00393342" w:rsidRDefault="00393342" w:rsidP="00580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F6D" w:rsidRDefault="00580F6D" w:rsidP="00580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10" w:rsidRDefault="00F401D0" w:rsidP="00F4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0710" cy="1280160"/>
                  <wp:effectExtent l="19050" t="0" r="0" b="0"/>
                  <wp:docPr id="5" name="Рисунок 4" descr="C:\Documents and Settings\АХЧ\Рабочий стол\логопед\картинки логопед\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ХЧ\Рабочий стол\логопед\картинки логопед\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100" cy="1281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F6D" w:rsidRPr="00580F6D" w:rsidRDefault="00580F6D" w:rsidP="00580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3342" w:rsidRDefault="00393342" w:rsidP="00580F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3342" w:rsidRDefault="00393342" w:rsidP="00580F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342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бюджетное общеобразовательное учреждение города Ульяновска </w:t>
            </w:r>
          </w:p>
          <w:p w:rsidR="00393342" w:rsidRPr="00393342" w:rsidRDefault="00393342" w:rsidP="00580F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«Средняя школа №61»</w:t>
            </w:r>
          </w:p>
          <w:p w:rsidR="00393342" w:rsidRDefault="00393342" w:rsidP="00580F6D">
            <w:pPr>
              <w:rPr>
                <w:rFonts w:ascii="Times New Roman" w:hAnsi="Times New Roman"/>
                <w:b/>
                <w:sz w:val="56"/>
                <w:szCs w:val="52"/>
              </w:rPr>
            </w:pPr>
          </w:p>
          <w:p w:rsidR="00967410" w:rsidRDefault="00967410" w:rsidP="00580F6D">
            <w:pPr>
              <w:rPr>
                <w:rFonts w:ascii="Times New Roman" w:hAnsi="Times New Roman"/>
                <w:b/>
                <w:sz w:val="56"/>
                <w:szCs w:val="52"/>
              </w:rPr>
            </w:pPr>
          </w:p>
          <w:p w:rsidR="00393342" w:rsidRPr="009E60E9" w:rsidRDefault="00393342" w:rsidP="009E60E9">
            <w:pPr>
              <w:jc w:val="center"/>
              <w:rPr>
                <w:rFonts w:ascii="Times New Roman" w:hAnsi="Times New Roman"/>
                <w:b/>
                <w:sz w:val="48"/>
                <w:szCs w:val="52"/>
              </w:rPr>
            </w:pPr>
            <w:r w:rsidRPr="009E60E9">
              <w:rPr>
                <w:rFonts w:ascii="Times New Roman" w:hAnsi="Times New Roman"/>
                <w:b/>
                <w:sz w:val="48"/>
                <w:szCs w:val="52"/>
              </w:rPr>
              <w:t>Памятка на тему:</w:t>
            </w:r>
          </w:p>
          <w:p w:rsidR="00803728" w:rsidRPr="00803728" w:rsidRDefault="00393342" w:rsidP="0080372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93342">
              <w:rPr>
                <w:rFonts w:ascii="Times New Roman" w:hAnsi="Times New Roman"/>
                <w:sz w:val="40"/>
                <w:szCs w:val="40"/>
              </w:rPr>
              <w:t>«Влияние пальчиковой гимнастики на развитие ребёнка»</w:t>
            </w:r>
          </w:p>
          <w:p w:rsidR="009E60E9" w:rsidRDefault="009E60E9" w:rsidP="0080372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9E60E9" w:rsidRPr="00967410" w:rsidRDefault="009E60E9" w:rsidP="00580F6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93342" w:rsidRDefault="00967410" w:rsidP="00967410">
            <w:pPr>
              <w:jc w:val="center"/>
              <w:rPr>
                <w:rFonts w:ascii="Times New Roman" w:hAnsi="Times New Roman"/>
                <w:b/>
                <w:sz w:val="56"/>
                <w:szCs w:val="52"/>
              </w:rPr>
            </w:pPr>
            <w:r>
              <w:rPr>
                <w:rFonts w:ascii="Times New Roman" w:hAnsi="Times New Roman"/>
                <w:b/>
                <w:noProof/>
                <w:sz w:val="56"/>
                <w:szCs w:val="52"/>
                <w:lang w:eastAsia="ru-RU"/>
              </w:rPr>
              <w:drawing>
                <wp:inline distT="0" distB="0" distL="0" distR="0">
                  <wp:extent cx="2209800" cy="1748259"/>
                  <wp:effectExtent l="19050" t="0" r="0" b="0"/>
                  <wp:docPr id="4" name="Рисунок 3" descr="C:\Documents and Settings\АХЧ\Рабочий стол\логопед\картинки логопед\пальч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ХЧ\Рабочий стол\логопед\картинки логопед\пальч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966" cy="1749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342" w:rsidRDefault="00393342" w:rsidP="00580F6D">
            <w:pPr>
              <w:rPr>
                <w:rFonts w:ascii="Times New Roman" w:hAnsi="Times New Roman"/>
                <w:b/>
                <w:sz w:val="56"/>
                <w:szCs w:val="52"/>
              </w:rPr>
            </w:pPr>
          </w:p>
          <w:p w:rsidR="00803728" w:rsidRDefault="00803728" w:rsidP="0080372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Учитель-логопед:</w:t>
            </w:r>
          </w:p>
          <w:p w:rsidR="00393342" w:rsidRDefault="00803728" w:rsidP="00803728">
            <w:pPr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Лукинова Е.А.</w:t>
            </w:r>
          </w:p>
        </w:tc>
      </w:tr>
    </w:tbl>
    <w:p w:rsidR="00393342" w:rsidRDefault="00393342" w:rsidP="00967410"/>
    <w:sectPr w:rsidR="00393342" w:rsidSect="00954E1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2A0F"/>
    <w:multiLevelType w:val="multilevel"/>
    <w:tmpl w:val="CEF6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11A56"/>
    <w:multiLevelType w:val="multilevel"/>
    <w:tmpl w:val="FCDC0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74EB9"/>
    <w:multiLevelType w:val="multilevel"/>
    <w:tmpl w:val="AF4C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342"/>
    <w:rsid w:val="00030328"/>
    <w:rsid w:val="0007514B"/>
    <w:rsid w:val="001B7ADA"/>
    <w:rsid w:val="00212639"/>
    <w:rsid w:val="00253815"/>
    <w:rsid w:val="002C1801"/>
    <w:rsid w:val="00320240"/>
    <w:rsid w:val="00393342"/>
    <w:rsid w:val="00580F6D"/>
    <w:rsid w:val="005A4DDC"/>
    <w:rsid w:val="00665CF0"/>
    <w:rsid w:val="00803728"/>
    <w:rsid w:val="008113B7"/>
    <w:rsid w:val="00815662"/>
    <w:rsid w:val="00843C81"/>
    <w:rsid w:val="00954E18"/>
    <w:rsid w:val="00967410"/>
    <w:rsid w:val="009E60E9"/>
    <w:rsid w:val="00B435AE"/>
    <w:rsid w:val="00BA0C16"/>
    <w:rsid w:val="00E5175B"/>
    <w:rsid w:val="00F4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9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93342"/>
  </w:style>
  <w:style w:type="paragraph" w:styleId="a4">
    <w:name w:val="Balloon Text"/>
    <w:basedOn w:val="a"/>
    <w:link w:val="a5"/>
    <w:uiPriority w:val="99"/>
    <w:semiHidden/>
    <w:unhideWhenUsed/>
    <w:rsid w:val="0096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АХЧ</dc:creator>
  <cp:keywords/>
  <dc:description/>
  <cp:lastModifiedBy>АХЧ</cp:lastModifiedBy>
  <cp:revision>20</cp:revision>
  <cp:lastPrinted>2017-01-10T06:22:00Z</cp:lastPrinted>
  <dcterms:created xsi:type="dcterms:W3CDTF">2017-01-09T06:37:00Z</dcterms:created>
  <dcterms:modified xsi:type="dcterms:W3CDTF">2017-01-10T06:31:00Z</dcterms:modified>
</cp:coreProperties>
</file>