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E" w:rsidRPr="00404064" w:rsidRDefault="002844E6" w:rsidP="005B59DE">
      <w:pPr>
        <w:spacing w:after="160" w:line="240" w:lineRule="auto"/>
        <w:ind w:right="-57"/>
        <w:rPr>
          <w:rFonts w:ascii="Times New Roman" w:hAnsi="Times New Roman"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8511341" wp14:editId="295C679A">
            <wp:extent cx="6211019" cy="9954883"/>
            <wp:effectExtent l="0" t="0" r="0" b="8890"/>
            <wp:docPr id="41" name="Рисунок 41" descr="D:\КОПИИ\2020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И\2020-09-2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75" w:rsidRDefault="002844E6" w:rsidP="002844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5BA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175C" w:rsidRPr="00D3175C" w:rsidRDefault="002844E6" w:rsidP="002844E6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3175C" w:rsidRPr="00D3175C">
        <w:rPr>
          <w:rFonts w:ascii="Times New Roman" w:eastAsia="Times New Roman" w:hAnsi="Times New Roman"/>
          <w:sz w:val="28"/>
          <w:szCs w:val="28"/>
          <w:lang w:eastAsia="ru-RU"/>
        </w:rPr>
        <w:t>Объединение дополнительного образования предоставляет широкие возможности для профессиональной ориентации. Деятельность во внеурочное время является составной частью воспитательного процесса, продолжает формирование у подрастающего поколения интереса к различным профессиям, к истории народного творчества, уважения к людям.</w:t>
      </w:r>
    </w:p>
    <w:p w:rsidR="00D3175C" w:rsidRPr="00D3175C" w:rsidRDefault="003B3354" w:rsidP="00D3175C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  <w:r w:rsidR="00D3175C" w:rsidRPr="00D3175C">
        <w:rPr>
          <w:rFonts w:ascii="Times New Roman" w:hAnsi="Times New Roman"/>
          <w:sz w:val="28"/>
          <w:szCs w:val="28"/>
        </w:rPr>
        <w:t xml:space="preserve"> «Мир творчества»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Программа знакомит со следующими направлениями декоративно – прикладного творчества: «Стринг-арт», «Креативный скрапбукинг», «Мягкая игрушка-сувенир», «Ловкая лента», «Волшебная шкатулка», «</w:t>
      </w:r>
      <w:r w:rsidR="00D3175C" w:rsidRPr="00D3175C">
        <w:rPr>
          <w:rFonts w:ascii="Times New Roman" w:hAnsi="Times New Roman"/>
          <w:bCs/>
          <w:sz w:val="28"/>
          <w:szCs w:val="28"/>
        </w:rPr>
        <w:t>Макраме</w:t>
      </w:r>
      <w:r w:rsidR="00D3175C" w:rsidRPr="00D3175C">
        <w:rPr>
          <w:rFonts w:ascii="Times New Roman" w:hAnsi="Times New Roman"/>
          <w:sz w:val="28"/>
          <w:szCs w:val="28"/>
        </w:rPr>
        <w:t>».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композиции.</w:t>
      </w:r>
    </w:p>
    <w:p w:rsidR="00D3175C" w:rsidRPr="00D3175C" w:rsidRDefault="00D3175C" w:rsidP="00D3175C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учащемуся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13428F" w:rsidRPr="00014DA5" w:rsidRDefault="00D3175C" w:rsidP="00D3175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4DA5" w:rsidRPr="00014DA5">
        <w:rPr>
          <w:rFonts w:ascii="Times New Roman" w:hAnsi="Times New Roman"/>
          <w:sz w:val="28"/>
          <w:szCs w:val="28"/>
        </w:rPr>
        <w:t xml:space="preserve">Программа  имеет </w:t>
      </w:r>
      <w:r w:rsidR="00014DA5" w:rsidRPr="00014DA5">
        <w:rPr>
          <w:rFonts w:ascii="Times New Roman" w:hAnsi="Times New Roman"/>
          <w:b/>
          <w:sz w:val="28"/>
          <w:szCs w:val="28"/>
        </w:rPr>
        <w:t xml:space="preserve">художественную </w:t>
      </w:r>
      <w:r w:rsidR="00014DA5" w:rsidRPr="00014DA5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</w:t>
      </w:r>
      <w:r w:rsidR="00014DA5" w:rsidRPr="00014DA5">
        <w:rPr>
          <w:rFonts w:ascii="Times New Roman" w:eastAsia="Times New Roman" w:hAnsi="Times New Roman"/>
          <w:sz w:val="28"/>
          <w:szCs w:val="28"/>
          <w:lang w:eastAsia="ru-RU"/>
        </w:rPr>
        <w:t>, так как ориентирована на</w:t>
      </w:r>
      <w:r w:rsidR="00014DA5" w:rsidRPr="00014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14DA5" w:rsidRPr="00014DA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детей в области декоративно-прикладного искусства,  нравственное и художественно-эстетическое развитие личности ребёнка. </w:t>
      </w:r>
    </w:p>
    <w:p w:rsidR="00E352CA" w:rsidRDefault="00D3175C" w:rsidP="00D3175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E352CA" w:rsidRPr="00E352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Уровень программы</w:t>
      </w:r>
      <w:r w:rsidR="00E352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="00E352CA" w:rsidRPr="00E352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 программы. </w:t>
      </w:r>
    </w:p>
    <w:p w:rsidR="00D3175C" w:rsidRPr="00D3175C" w:rsidRDefault="00D3175C" w:rsidP="00D3175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«Мир творчества» составлена на основе следующих нормативных документов:</w:t>
      </w:r>
    </w:p>
    <w:p w:rsidR="00D3175C" w:rsidRPr="00D3175C" w:rsidRDefault="00D3175C" w:rsidP="00D3175C">
      <w:pPr>
        <w:numPr>
          <w:ilvl w:val="0"/>
          <w:numId w:val="3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 (далее - ФЗ № 273);</w:t>
      </w:r>
    </w:p>
    <w:p w:rsidR="00D3175C" w:rsidRPr="00D3175C" w:rsidRDefault="00D3175C" w:rsidP="00D3175C">
      <w:pPr>
        <w:numPr>
          <w:ilvl w:val="0"/>
          <w:numId w:val="34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3175C" w:rsidRPr="00D3175C" w:rsidRDefault="00D3175C" w:rsidP="00D3175C">
      <w:pPr>
        <w:numPr>
          <w:ilvl w:val="0"/>
          <w:numId w:val="34"/>
        </w:numPr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от 4 сентября 2014 г. № 1726;</w:t>
      </w:r>
    </w:p>
    <w:p w:rsidR="00D3175C" w:rsidRPr="00D3175C" w:rsidRDefault="00D3175C" w:rsidP="00D3175C">
      <w:pPr>
        <w:numPr>
          <w:ilvl w:val="0"/>
          <w:numId w:val="34"/>
        </w:numPr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lastRenderedPageBreak/>
        <w:t>Письмо Минобрнауки России от 18.11.15 № 09-3242. Методические рекомендации по проектированию дополнительных общеразвивающих программ.</w:t>
      </w:r>
    </w:p>
    <w:p w:rsidR="00D3175C" w:rsidRPr="00D3175C" w:rsidRDefault="00D3175C" w:rsidP="00D3175C">
      <w:pPr>
        <w:numPr>
          <w:ilvl w:val="0"/>
          <w:numId w:val="34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3175C" w:rsidRPr="00D3175C" w:rsidRDefault="00D3175C" w:rsidP="00D3175C">
      <w:pPr>
        <w:numPr>
          <w:ilvl w:val="0"/>
          <w:numId w:val="34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Устав МБОУ «СШ№:61» г. Ульяновска;</w:t>
      </w:r>
    </w:p>
    <w:p w:rsidR="00D3175C" w:rsidRDefault="00D3175C" w:rsidP="00D3175C">
      <w:pPr>
        <w:numPr>
          <w:ilvl w:val="0"/>
          <w:numId w:val="34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175C">
        <w:rPr>
          <w:rFonts w:ascii="Times New Roman" w:hAnsi="Times New Roman"/>
          <w:sz w:val="28"/>
          <w:szCs w:val="28"/>
        </w:rPr>
        <w:t>Локальные нормативные акты.</w:t>
      </w:r>
    </w:p>
    <w:p w:rsidR="00A651BB" w:rsidRPr="00A651BB" w:rsidRDefault="00A651BB" w:rsidP="00A651B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b/>
          <w:sz w:val="28"/>
          <w:szCs w:val="28"/>
        </w:rPr>
        <w:t>Актуальность</w:t>
      </w:r>
      <w:r w:rsidRPr="00A651BB">
        <w:rPr>
          <w:rFonts w:ascii="Times New Roman" w:hAnsi="Times New Roman"/>
          <w:sz w:val="28"/>
          <w:szCs w:val="28"/>
        </w:rPr>
        <w:t xml:space="preserve"> программы: объединение дополнительного образования выходит за пределы учебного плана образовательных школ. Предлагаемая программа определяется запросом со стороны детей и их родителей на программы художественно-эстетического развития младших школьников. Вовлечение в дополнительную образовательную деятельность уменьшает вероятность совершения уголовного преступления, и приводит к успехам в школьной программе, не говоря уже о том, что самое большое преимущество участия, по крайней мере, уменьшение антисоциальных поведений детей, взрослея, становятся более. </w:t>
      </w:r>
    </w:p>
    <w:p w:rsidR="00A651BB" w:rsidRDefault="00A651BB" w:rsidP="00A651B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A651BB" w:rsidRDefault="00A651BB" w:rsidP="00A651B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3D46"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различные виды изобразительной и декоративной деятельности, которые направлены не только на усвоение детьми практических умений и навыков, но и способствует развитию творческих способностей ребенка, познавательных процессов, воображения, чувства прекрасного, потребности в творческом самовыражении</w:t>
      </w:r>
      <w:r w:rsidR="00AA3D46" w:rsidRPr="00B177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7788" w:rsidRPr="00B17788">
        <w:rPr>
          <w:rFonts w:ascii="Times New Roman" w:eastAsia="Times New Roman" w:hAnsi="Times New Roman"/>
          <w:sz w:val="28"/>
          <w:szCs w:val="28"/>
          <w:lang w:eastAsia="ru-RU"/>
        </w:rPr>
        <w:t>И, как известно,</w:t>
      </w:r>
      <w:r w:rsidR="00B17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D4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личности, способной мыслить творчески, является одним из требований современного общества к образованию.  </w:t>
      </w:r>
      <w:r w:rsidR="00101B4D" w:rsidRPr="00101B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A3D46">
        <w:rPr>
          <w:rFonts w:ascii="Times New Roman" w:eastAsia="Times New Roman" w:hAnsi="Times New Roman"/>
          <w:sz w:val="28"/>
          <w:szCs w:val="28"/>
          <w:lang w:eastAsia="ru-RU"/>
        </w:rPr>
        <w:t>оэтому данная п</w:t>
      </w:r>
      <w:r w:rsidR="00101B4D" w:rsidRPr="00101B4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</w:t>
      </w:r>
      <w:r w:rsidR="00E265D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E265D2" w:rsidRPr="00E265D2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актуальной</w:t>
      </w:r>
      <w:r w:rsidR="00CD2A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3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3054" w:rsidRPr="00A651BB" w:rsidRDefault="00A651BB" w:rsidP="00A651BB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3054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отвечает потребности детей не только в творческой самореализации, но и в практическом применении результатов своей работы. Декоративные изделия могут украсить интерьер, стать подарком, атрибутом в игре, оригинальной утилитарной вещью.</w:t>
      </w:r>
    </w:p>
    <w:p w:rsidR="00A651BB" w:rsidRPr="00A651BB" w:rsidRDefault="002844E6" w:rsidP="00A651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дополнительного образования</w:t>
      </w:r>
      <w:r w:rsidR="00A651BB" w:rsidRPr="00A651BB">
        <w:rPr>
          <w:rFonts w:ascii="Times New Roman" w:hAnsi="Times New Roman"/>
          <w:sz w:val="28"/>
          <w:szCs w:val="28"/>
        </w:rPr>
        <w:t xml:space="preserve"> «Мир творчества» направлен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A651BB" w:rsidRPr="00A651BB" w:rsidRDefault="00A651BB" w:rsidP="00A651B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A651BB" w:rsidRPr="00A651BB" w:rsidRDefault="00A651BB" w:rsidP="00A651B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Таким образом, занятия творческой деятельности направлены на развитие моторики рук, мышления, воображения, памяти, внимания – что все это напрямую связано с развитием головного мозга детей и гармоничного развития личности.</w:t>
      </w:r>
    </w:p>
    <w:p w:rsidR="00A651BB" w:rsidRDefault="00A651BB" w:rsidP="00A651B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651BB">
        <w:rPr>
          <w:rFonts w:ascii="Times New Roman" w:hAnsi="Times New Roman"/>
          <w:b/>
          <w:sz w:val="28"/>
          <w:szCs w:val="28"/>
        </w:rPr>
        <w:t>Педагогическая целесообразность:</w:t>
      </w:r>
      <w:r w:rsidRPr="00A651BB"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программы «Мир творчества»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</w:r>
    </w:p>
    <w:p w:rsidR="00A618FC" w:rsidRPr="00A651BB" w:rsidRDefault="00A651BB" w:rsidP="00A651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556A" w:rsidRPr="00BA556A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 программы</w:t>
      </w:r>
      <w:r w:rsidR="00BA556A" w:rsidRPr="00BA55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6EA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предназначена для детей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06EA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06EA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1254CF">
        <w:rPr>
          <w:rFonts w:ascii="Times New Roman" w:eastAsia="Times New Roman" w:hAnsi="Times New Roman"/>
          <w:sz w:val="28"/>
          <w:szCs w:val="28"/>
          <w:lang w:eastAsia="ru-RU"/>
        </w:rPr>
        <w:t>, вне зависимости от пола, уровня подготовки, имеющихся знаний и умений.</w:t>
      </w:r>
      <w:r w:rsidR="00A618FC" w:rsidRPr="00A6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>В этом возрасте а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>ктивно</w:t>
      </w:r>
      <w:r w:rsidR="00193AF2" w:rsidRPr="008978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развиваются познавательные процессы, эмоциональная сфера, самооценка, социальные навыки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>, произвольность поведения</w:t>
      </w:r>
      <w:r w:rsidR="00193AF2" w:rsidRPr="00897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уже 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длительное время 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концентрироваться на одной задаче 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>45 минут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40B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0B99" w:rsidRPr="00740B99">
        <w:rPr>
          <w:rFonts w:ascii="Times New Roman" w:eastAsia="Times New Roman" w:hAnsi="Times New Roman"/>
          <w:sz w:val="28"/>
          <w:szCs w:val="28"/>
          <w:lang w:eastAsia="ru-RU"/>
        </w:rPr>
        <w:t>придерживаться конкретного для данной ситуации правила</w:t>
      </w:r>
      <w:r w:rsidR="00193A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4424" w:rsidRPr="00064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424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Младший школьный </w:t>
      </w:r>
      <w:r w:rsidR="00064424" w:rsidRPr="00064424">
        <w:rPr>
          <w:rFonts w:ascii="Times New Roman" w:eastAsia="Times New Roman" w:hAnsi="Times New Roman"/>
          <w:sz w:val="28"/>
          <w:szCs w:val="28"/>
          <w:lang w:eastAsia="ru-RU"/>
        </w:rPr>
        <w:t>возраст является сензитивным периодом для развития творческого мышления</w:t>
      </w:r>
      <w:r w:rsidR="000644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AF2" w:rsidRPr="0019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363">
        <w:rPr>
          <w:rFonts w:ascii="Times New Roman" w:eastAsia="Times New Roman" w:hAnsi="Times New Roman"/>
          <w:sz w:val="28"/>
          <w:szCs w:val="28"/>
          <w:lang w:eastAsia="ru-RU"/>
        </w:rPr>
        <w:t>Большую роль играет и развитие мелкой моторики рук, которая является важным условием для развития познавательных процессов.</w:t>
      </w:r>
    </w:p>
    <w:p w:rsidR="00542453" w:rsidRDefault="00DB1D2D" w:rsidP="00542453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B8E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  <w:r w:rsidRPr="002C6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2453" w:rsidRPr="00C316B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учебным планом программы  детского объединения группы с</w:t>
      </w:r>
      <w:r w:rsidR="0054245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формированы  из обучающихся одной возрастной категории. </w:t>
      </w:r>
      <w:r w:rsidR="00542453" w:rsidRPr="0008026B">
        <w:rPr>
          <w:rFonts w:ascii="Times New Roman" w:eastAsia="Times New Roman" w:hAnsi="Times New Roman"/>
          <w:sz w:val="28"/>
          <w:szCs w:val="28"/>
          <w:lang w:eastAsia="ru-RU"/>
        </w:rPr>
        <w:t>Состав группы – постоянный. Количество обучающихся в группе – не  менее 15 человек.</w:t>
      </w:r>
    </w:p>
    <w:p w:rsidR="006E05B9" w:rsidRDefault="009A46EA" w:rsidP="000C731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</w:t>
      </w:r>
      <w:r w:rsidR="00BF5BAA" w:rsidRPr="00BF5B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15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5E5C" w:rsidRPr="00915E5C"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очная.</w:t>
      </w:r>
      <w:r w:rsidR="00041DF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форма обучения наиболее эффективна, так как обеспечивает непосредственное взаимодействие обучающихся  с педагогом для более полного и содержательного освоения знаний и умений по данной программе. </w:t>
      </w:r>
    </w:p>
    <w:p w:rsidR="0075557E" w:rsidRPr="009A46EA" w:rsidRDefault="00BE6572" w:rsidP="009A46EA">
      <w:pPr>
        <w:spacing w:before="24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с</w:t>
      </w:r>
      <w:r w:rsidRPr="00F019E0">
        <w:rPr>
          <w:rFonts w:ascii="Times New Roman" w:eastAsia="Times New Roman" w:hAnsi="Times New Roman"/>
          <w:b/>
          <w:sz w:val="28"/>
          <w:szCs w:val="28"/>
          <w:lang w:eastAsia="ru-RU"/>
        </w:rPr>
        <w:t>роки освоения</w:t>
      </w:r>
      <w:r w:rsidRPr="003A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программы.</w:t>
      </w:r>
      <w:r w:rsidRPr="003A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2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1287" w:rsidRPr="00F019E0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рассчитана на </w:t>
      </w:r>
      <w:r w:rsidR="007812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1287" w:rsidRPr="00F019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</w:t>
      </w:r>
      <w:r w:rsidR="0078128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разделена на два модуля</w:t>
      </w:r>
      <w:r w:rsidR="00781287" w:rsidRPr="00F019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1287" w:rsidRPr="00BE657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3A65BE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часов по программе составляет 144 часа</w:t>
      </w:r>
      <w:r w:rsidR="00781287">
        <w:rPr>
          <w:rFonts w:ascii="Times New Roman" w:eastAsia="Times New Roman" w:hAnsi="Times New Roman"/>
          <w:sz w:val="28"/>
          <w:szCs w:val="28"/>
          <w:lang w:eastAsia="ru-RU"/>
        </w:rPr>
        <w:t>, из них первый модуль – 64 часа, второй модуль – 80 часов</w:t>
      </w:r>
      <w:r w:rsidRPr="003A65B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B22D82" w:rsidRPr="009A46E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период позволяет обучающимся освоить приемы и техники декоративной работы с бумагой, природным и бросовым материалом, </w:t>
      </w:r>
      <w:r w:rsidR="005F27A6" w:rsidRPr="009A46EA">
        <w:rPr>
          <w:rFonts w:ascii="Times New Roman" w:eastAsia="Times New Roman" w:hAnsi="Times New Roman"/>
          <w:sz w:val="28"/>
          <w:szCs w:val="28"/>
          <w:lang w:eastAsia="ru-RU"/>
        </w:rPr>
        <w:t>соленым тестом</w:t>
      </w:r>
      <w:r w:rsidR="0075557E" w:rsidRPr="009A46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480" w:rsidRPr="009A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57E" w:rsidRPr="009A46EA">
        <w:rPr>
          <w:rFonts w:ascii="Times New Roman" w:eastAsia="Times New Roman" w:hAnsi="Times New Roman"/>
          <w:sz w:val="28"/>
          <w:szCs w:val="28"/>
          <w:lang w:eastAsia="ru-RU"/>
        </w:rPr>
        <w:t>По завершению каждого раздела программы проводятся занятия, на которых дети могут создать творческие работы по освоенному направлению декоративной работы.</w:t>
      </w:r>
    </w:p>
    <w:p w:rsidR="00651E3F" w:rsidRDefault="00915E5C" w:rsidP="00651E3F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76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занятий.</w:t>
      </w:r>
      <w:r w:rsidRPr="00567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E3F" w:rsidRPr="00E70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Продолжительность занятий установлена</w:t>
      </w:r>
      <w:r w:rsidR="00651E3F" w:rsidRPr="00E70D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51E3F" w:rsidRPr="00E70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651E3F">
        <w:rPr>
          <w:rFonts w:ascii="Times New Roman" w:hAnsi="Times New Roman"/>
          <w:color w:val="000000" w:themeColor="text1"/>
          <w:sz w:val="28"/>
          <w:szCs w:val="28"/>
        </w:rPr>
        <w:t>СанПин 2.4.3172-14</w:t>
      </w:r>
      <w:r w:rsidR="00651E3F" w:rsidRPr="00E70D5A">
        <w:rPr>
          <w:rFonts w:ascii="Times New Roman" w:hAnsi="Times New Roman"/>
          <w:color w:val="000000" w:themeColor="text1"/>
          <w:sz w:val="28"/>
          <w:szCs w:val="28"/>
        </w:rPr>
        <w:t>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651E3F" w:rsidRPr="00E70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Продолжительность одного занятия - 45 минут, между занятиями 15-минутные перерывы. </w:t>
      </w:r>
      <w:r w:rsidRPr="00567763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проводятся два раза в неделю,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67763">
        <w:rPr>
          <w:rFonts w:ascii="Times New Roman" w:eastAsia="Times New Roman" w:hAnsi="Times New Roman"/>
          <w:sz w:val="28"/>
          <w:szCs w:val="28"/>
          <w:lang w:eastAsia="ru-RU"/>
        </w:rPr>
        <w:t>2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51E3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часть занятия </w:t>
      </w:r>
      <w:r w:rsidR="00651E3F" w:rsidRPr="00567763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длится </w:t>
      </w:r>
      <w:r w:rsidR="00651E3F">
        <w:rPr>
          <w:rFonts w:ascii="Times New Roman" w:eastAsia="Times New Roman" w:hAnsi="Times New Roman"/>
          <w:sz w:val="28"/>
          <w:szCs w:val="28"/>
          <w:lang w:eastAsia="ru-RU"/>
        </w:rPr>
        <w:t>45 минут, за которой следует перерыв</w:t>
      </w:r>
      <w:r w:rsidR="00651E3F" w:rsidRPr="003A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E3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51E3F" w:rsidRPr="003A65BE">
        <w:rPr>
          <w:rFonts w:ascii="Times New Roman" w:eastAsia="Times New Roman" w:hAnsi="Times New Roman"/>
          <w:sz w:val="28"/>
          <w:szCs w:val="28"/>
          <w:lang w:eastAsia="ru-RU"/>
        </w:rPr>
        <w:t>15 минут</w:t>
      </w:r>
      <w:r w:rsidR="00651E3F">
        <w:rPr>
          <w:rFonts w:ascii="Times New Roman" w:eastAsia="Times New Roman" w:hAnsi="Times New Roman"/>
          <w:sz w:val="28"/>
          <w:szCs w:val="28"/>
          <w:lang w:eastAsia="ru-RU"/>
        </w:rPr>
        <w:t>), вторая часть занятия также составляет 45 минут, организационный момент – 15 минут.</w:t>
      </w:r>
      <w:r w:rsidR="00651E3F" w:rsidRPr="003A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51BB" w:rsidRPr="00A651BB" w:rsidRDefault="00A651BB" w:rsidP="008C5E4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1BB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A651BB" w:rsidRPr="00A651BB" w:rsidRDefault="00A651BB" w:rsidP="00A651BB">
      <w:pPr>
        <w:numPr>
          <w:ilvl w:val="0"/>
          <w:numId w:val="35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A651BB" w:rsidRPr="00A651BB" w:rsidRDefault="00A651BB" w:rsidP="00A651BB">
      <w:pPr>
        <w:numPr>
          <w:ilvl w:val="0"/>
          <w:numId w:val="35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Формирование у обучающихся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A651BB" w:rsidRPr="00A651BB" w:rsidRDefault="00A651BB" w:rsidP="00A651B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Цель может быть достигнута при решении ряда задач:</w:t>
      </w:r>
    </w:p>
    <w:p w:rsidR="00A651BB" w:rsidRPr="00A651BB" w:rsidRDefault="00A651BB" w:rsidP="00A651BB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51BB">
        <w:rPr>
          <w:rFonts w:ascii="Times New Roman" w:hAnsi="Times New Roman"/>
          <w:b/>
          <w:sz w:val="28"/>
          <w:szCs w:val="28"/>
        </w:rPr>
        <w:t>Обучающие задачи программы: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Вооружить детей знаниями в изучаемой области, выработать необходимые практические умения и навыки;</w:t>
      </w:r>
    </w:p>
    <w:p w:rsidR="00A651BB" w:rsidRPr="00A651BB" w:rsidRDefault="00A651BB" w:rsidP="00A651B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1BB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Расширить представления о многообразии видов рукоделия;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Замечать и выделять основные средства выразительности изделий.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Помогать детям в их желании сделать свои работы общественно значимыми.</w:t>
      </w:r>
    </w:p>
    <w:p w:rsidR="00A651BB" w:rsidRPr="00A651BB" w:rsidRDefault="00A651BB" w:rsidP="00A651B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1BB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Формировать эстетическое отношение к окружающей действительности на основе с рукоделия;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Приобщать школьников к народному искусству;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A651BB" w:rsidRPr="00A651BB" w:rsidRDefault="00A651BB" w:rsidP="00A651BB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651BB">
        <w:rPr>
          <w:rFonts w:ascii="Times New Roman" w:hAnsi="Times New Roman"/>
          <w:sz w:val="28"/>
          <w:szCs w:val="28"/>
        </w:rPr>
        <w:t>Воспитывать художественно – эстетический вкус, трудолюбие, аккуратность.</w:t>
      </w:r>
    </w:p>
    <w:p w:rsidR="00A651BB" w:rsidRPr="00A651BB" w:rsidRDefault="00A651BB" w:rsidP="00A651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1BB" w:rsidRPr="00A651BB" w:rsidRDefault="00A651BB" w:rsidP="00A651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1BB" w:rsidRPr="00A651BB" w:rsidRDefault="00A651BB" w:rsidP="00A651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A651BB" w:rsidRDefault="00A651BB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8C5E45" w:rsidRDefault="008C5E45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8C5E45" w:rsidRDefault="008C5E45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2B471E" w:rsidRDefault="002B471E" w:rsidP="002B471E">
      <w:pPr>
        <w:autoSpaceDE w:val="0"/>
        <w:autoSpaceDN w:val="0"/>
        <w:adjustRightInd w:val="0"/>
        <w:spacing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  <w:r w:rsidRPr="00EC09B8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B27502">
        <w:rPr>
          <w:rFonts w:ascii="Times New Roman" w:hAnsi="Times New Roman"/>
          <w:sz w:val="28"/>
          <w:szCs w:val="28"/>
        </w:rPr>
        <w:t xml:space="preserve"> </w:t>
      </w:r>
    </w:p>
    <w:p w:rsidR="00A472BF" w:rsidRDefault="00A472BF" w:rsidP="00A472BF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  <w:r w:rsidRPr="009525B5">
        <w:rPr>
          <w:rFonts w:ascii="Times New Roman" w:hAnsi="Times New Roman"/>
          <w:sz w:val="28"/>
          <w:szCs w:val="28"/>
        </w:rPr>
        <w:t>Учебный план</w:t>
      </w:r>
    </w:p>
    <w:p w:rsidR="00A472BF" w:rsidRPr="009525B5" w:rsidRDefault="00A472BF" w:rsidP="00A472BF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</w:t>
      </w:r>
    </w:p>
    <w:tbl>
      <w:tblPr>
        <w:tblpPr w:leftFromText="180" w:rightFromText="180" w:vertAnchor="text" w:horzAnchor="margin" w:tblpY="269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73"/>
        <w:gridCol w:w="1030"/>
        <w:gridCol w:w="981"/>
        <w:gridCol w:w="979"/>
        <w:gridCol w:w="2835"/>
      </w:tblGrid>
      <w:tr w:rsidR="00A472BF" w:rsidRPr="009525B5" w:rsidTr="002635EF">
        <w:tc>
          <w:tcPr>
            <w:tcW w:w="572" w:type="dxa"/>
            <w:vMerge w:val="restart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990" w:type="dxa"/>
            <w:gridSpan w:val="3"/>
          </w:tcPr>
          <w:p w:rsidR="00A472BF" w:rsidRPr="009525B5" w:rsidRDefault="00A472BF" w:rsidP="002635EF">
            <w:pPr>
              <w:tabs>
                <w:tab w:val="right" w:pos="32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:rsidR="00A472BF" w:rsidRPr="009525B5" w:rsidRDefault="00A472BF" w:rsidP="002635EF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472BF" w:rsidRPr="009525B5" w:rsidTr="002635EF">
        <w:trPr>
          <w:cantSplit/>
          <w:trHeight w:val="406"/>
        </w:trPr>
        <w:tc>
          <w:tcPr>
            <w:tcW w:w="572" w:type="dxa"/>
            <w:vMerge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472BF" w:rsidRPr="009525B5" w:rsidRDefault="00A472BF" w:rsidP="002635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79" w:type="dxa"/>
          </w:tcPr>
          <w:p w:rsidR="00A472BF" w:rsidRPr="009525B5" w:rsidRDefault="00A472BF" w:rsidP="002635EF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vAlign w:val="center"/>
          </w:tcPr>
          <w:p w:rsidR="00A472BF" w:rsidRPr="009525B5" w:rsidRDefault="00A472BF" w:rsidP="002635EF">
            <w:pPr>
              <w:spacing w:after="0" w:line="240" w:lineRule="auto"/>
              <w:ind w:right="1517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A472BF" w:rsidRPr="009525B5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73" w:type="dxa"/>
          </w:tcPr>
          <w:p w:rsidR="00A472BF" w:rsidRPr="003B3354" w:rsidRDefault="00A472B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3354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</w:p>
          <w:p w:rsidR="00A472BF" w:rsidRPr="009525B5" w:rsidRDefault="00013CCB" w:rsidP="003B3354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3354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  <w:r w:rsidR="003B3354">
              <w:rPr>
                <w:rFonts w:ascii="Times New Roman" w:hAnsi="Times New Roman"/>
                <w:b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1030" w:type="dxa"/>
          </w:tcPr>
          <w:p w:rsidR="00A472BF" w:rsidRPr="00096997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A472BF" w:rsidRPr="00096997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472BF" w:rsidRPr="00096997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72BF" w:rsidRPr="009525B5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Тестирование, практическое задание, устный опрос</w:t>
            </w:r>
          </w:p>
        </w:tc>
      </w:tr>
      <w:tr w:rsidR="00A472BF" w:rsidRPr="00D10CB9" w:rsidTr="002635EF">
        <w:trPr>
          <w:trHeight w:val="715"/>
        </w:trPr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73" w:type="dxa"/>
          </w:tcPr>
          <w:p w:rsidR="00A472BF" w:rsidRPr="00D10CB9" w:rsidRDefault="00A472B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6"/>
                <w:szCs w:val="6"/>
                <w:highlight w:val="cyan"/>
              </w:rPr>
            </w:pPr>
          </w:p>
          <w:p w:rsidR="00A472BF" w:rsidRPr="00A651BB" w:rsidRDefault="00A651BB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</w:rPr>
            </w:pPr>
            <w:r w:rsidRPr="00A651B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«Стринг-арт»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A472BF" w:rsidRPr="009525B5" w:rsidRDefault="009466EA" w:rsidP="009466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472BF" w:rsidRPr="00D10CB9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A472BF" w:rsidRPr="00D10CB9" w:rsidTr="002635EF">
        <w:trPr>
          <w:trHeight w:val="280"/>
        </w:trPr>
        <w:tc>
          <w:tcPr>
            <w:tcW w:w="572" w:type="dxa"/>
          </w:tcPr>
          <w:p w:rsidR="00A472BF" w:rsidRPr="00013CCB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A472BF" w:rsidRPr="009525B5" w:rsidRDefault="00A651BB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651BB">
              <w:rPr>
                <w:rFonts w:ascii="Times New Roman" w:hAnsi="Times New Roman"/>
                <w:sz w:val="24"/>
                <w:szCs w:val="24"/>
              </w:rPr>
              <w:t>История возникновения техники «Изонить» и «Стринг арт». Материалы, инструменты, применяемые для переплетения ниток.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472BF" w:rsidRPr="00D10CB9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A651BB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651BB">
              <w:rPr>
                <w:rFonts w:ascii="Times New Roman" w:hAnsi="Times New Roman"/>
                <w:sz w:val="24"/>
                <w:szCs w:val="24"/>
              </w:rPr>
              <w:t>Основные принципы декоративного плетения. Общие сведения о нитях.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472BF" w:rsidRPr="00D10CB9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ED7057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D7057">
              <w:rPr>
                <w:rFonts w:ascii="Times New Roman" w:hAnsi="Times New Roman"/>
                <w:sz w:val="24"/>
                <w:szCs w:val="24"/>
              </w:rPr>
              <w:t>Панно в технике стринг-арт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A472BF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472BF" w:rsidRPr="00D10CB9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ED7057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D7057">
              <w:rPr>
                <w:rFonts w:ascii="Times New Roman" w:hAnsi="Times New Roman"/>
                <w:sz w:val="24"/>
                <w:szCs w:val="24"/>
              </w:rPr>
              <w:t>Организация выставки работ обучающихся. Обсуждение результатов выставки.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A472BF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472BF" w:rsidRPr="00D10CB9" w:rsidTr="002635EF">
        <w:trPr>
          <w:trHeight w:val="275"/>
        </w:trPr>
        <w:tc>
          <w:tcPr>
            <w:tcW w:w="572" w:type="dxa"/>
          </w:tcPr>
          <w:p w:rsidR="00A472BF" w:rsidRPr="009525B5" w:rsidRDefault="00ED705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A472BF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ED705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A472BF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9466EA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Выставка, устный опрос</w:t>
            </w: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73" w:type="dxa"/>
            <w:shd w:val="clear" w:color="auto" w:fill="auto"/>
          </w:tcPr>
          <w:p w:rsidR="009466EA" w:rsidRPr="009466EA" w:rsidRDefault="009466EA" w:rsidP="002635EF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66EA">
              <w:rPr>
                <w:rFonts w:ascii="Times New Roman" w:hAnsi="Times New Roman"/>
                <w:b/>
                <w:sz w:val="24"/>
                <w:szCs w:val="24"/>
              </w:rPr>
              <w:t>Креативный скрапбукинг</w:t>
            </w:r>
          </w:p>
        </w:tc>
        <w:tc>
          <w:tcPr>
            <w:tcW w:w="1030" w:type="dxa"/>
            <w:shd w:val="clear" w:color="auto" w:fill="auto"/>
          </w:tcPr>
          <w:p w:rsidR="009466EA" w:rsidRPr="000B08C9" w:rsidRDefault="000B08C9" w:rsidP="000969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69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9466EA" w:rsidRPr="00096997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9466EA" w:rsidRPr="00096997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9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shd w:val="clear" w:color="auto" w:fill="auto"/>
          </w:tcPr>
          <w:p w:rsidR="009466EA" w:rsidRPr="009466EA" w:rsidRDefault="009466EA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66EA">
              <w:rPr>
                <w:rFonts w:ascii="Times New Roman" w:hAnsi="Times New Roman"/>
                <w:sz w:val="24"/>
                <w:szCs w:val="24"/>
              </w:rPr>
              <w:t>Что такое скрапбукинг? История скрапбукинга.</w:t>
            </w:r>
          </w:p>
        </w:tc>
        <w:tc>
          <w:tcPr>
            <w:tcW w:w="1030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9466EA" w:rsidRPr="009525B5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9466EA" w:rsidRPr="009466EA" w:rsidRDefault="009466EA" w:rsidP="009466E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66E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азовые и дополнительные техники </w:t>
            </w:r>
            <w:r w:rsidRPr="009466EA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030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9466EA" w:rsidRPr="009525B5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9466EA" w:rsidRPr="009466EA" w:rsidRDefault="009466EA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66EA">
              <w:rPr>
                <w:rFonts w:ascii="Times New Roman" w:hAnsi="Times New Roman"/>
                <w:sz w:val="24"/>
                <w:szCs w:val="24"/>
              </w:rPr>
              <w:t>Основы цвета. Значение колористики в скрапбукинге.</w:t>
            </w:r>
          </w:p>
        </w:tc>
        <w:tc>
          <w:tcPr>
            <w:tcW w:w="1030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9466EA" w:rsidRPr="009525B5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466EA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9466EA" w:rsidRPr="009466EA" w:rsidRDefault="009466EA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66EA">
              <w:rPr>
                <w:rFonts w:ascii="Times New Roman" w:hAnsi="Times New Roman"/>
                <w:sz w:val="24"/>
                <w:szCs w:val="24"/>
              </w:rPr>
              <w:t>Технологические основы скрапбукинга. Создание украшений</w:t>
            </w:r>
          </w:p>
        </w:tc>
        <w:tc>
          <w:tcPr>
            <w:tcW w:w="1030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9466EA" w:rsidRPr="009525B5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9466EA" w:rsidRPr="009466EA" w:rsidRDefault="009466EA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66EA">
              <w:rPr>
                <w:rFonts w:ascii="Times New Roman" w:hAnsi="Times New Roman"/>
                <w:sz w:val="24"/>
                <w:szCs w:val="24"/>
              </w:rPr>
              <w:t>Изготовление скрапбукинг-открытки</w:t>
            </w:r>
          </w:p>
        </w:tc>
        <w:tc>
          <w:tcPr>
            <w:tcW w:w="1030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9466EA" w:rsidRPr="009525B5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EA" w:rsidRPr="00D10CB9" w:rsidTr="002635EF">
        <w:trPr>
          <w:trHeight w:val="275"/>
        </w:trPr>
        <w:tc>
          <w:tcPr>
            <w:tcW w:w="572" w:type="dxa"/>
          </w:tcPr>
          <w:p w:rsidR="009466EA" w:rsidRPr="009466EA" w:rsidRDefault="009466EA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9466EA" w:rsidRPr="009466EA" w:rsidRDefault="000B08C9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B08C9">
              <w:rPr>
                <w:rFonts w:ascii="Times New Roman" w:hAnsi="Times New Roman"/>
                <w:sz w:val="24"/>
                <w:szCs w:val="24"/>
              </w:rPr>
              <w:t>Изготовления скрап-странички</w:t>
            </w:r>
          </w:p>
        </w:tc>
        <w:tc>
          <w:tcPr>
            <w:tcW w:w="1030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9466EA" w:rsidRPr="009525B5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466EA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66EA" w:rsidRPr="009525B5" w:rsidRDefault="009466EA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8C9" w:rsidRPr="00D10CB9" w:rsidTr="002635EF">
        <w:trPr>
          <w:trHeight w:val="275"/>
        </w:trPr>
        <w:tc>
          <w:tcPr>
            <w:tcW w:w="572" w:type="dxa"/>
          </w:tcPr>
          <w:p w:rsidR="000B08C9" w:rsidRPr="009466EA" w:rsidRDefault="000B08C9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0B08C9" w:rsidRPr="000B08C9" w:rsidRDefault="000B08C9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B08C9">
              <w:rPr>
                <w:rFonts w:ascii="Times New Roman" w:hAnsi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030" w:type="dxa"/>
            <w:shd w:val="clear" w:color="auto" w:fill="auto"/>
          </w:tcPr>
          <w:p w:rsidR="000B08C9" w:rsidRDefault="000B08C9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0B08C9" w:rsidRPr="009525B5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0B08C9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B08C9" w:rsidRPr="009525B5" w:rsidRDefault="000B08C9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997" w:rsidRPr="00D10CB9" w:rsidTr="002635EF">
        <w:trPr>
          <w:trHeight w:val="275"/>
        </w:trPr>
        <w:tc>
          <w:tcPr>
            <w:tcW w:w="572" w:type="dxa"/>
          </w:tcPr>
          <w:p w:rsidR="00096997" w:rsidRPr="009466EA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096997" w:rsidRPr="000B08C9" w:rsidRDefault="00096997" w:rsidP="002635E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96997">
              <w:rPr>
                <w:rFonts w:ascii="Times New Roman" w:hAnsi="Times New Roman"/>
                <w:sz w:val="24"/>
                <w:szCs w:val="24"/>
              </w:rPr>
              <w:t>Технологические основы скрапбукинга.  Дистрессинг, штампинг, коллаж, аппликация</w:t>
            </w:r>
          </w:p>
        </w:tc>
        <w:tc>
          <w:tcPr>
            <w:tcW w:w="1030" w:type="dxa"/>
            <w:shd w:val="clear" w:color="auto" w:fill="auto"/>
          </w:tcPr>
          <w:p w:rsidR="00096997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096997" w:rsidRPr="009525B5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096997" w:rsidRDefault="00096997" w:rsidP="002635E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96997" w:rsidRPr="009525B5" w:rsidRDefault="00096997" w:rsidP="002635EF">
            <w:pPr>
              <w:spacing w:after="0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BF" w:rsidRPr="00D10CB9" w:rsidTr="002635EF">
        <w:trPr>
          <w:trHeight w:val="942"/>
        </w:trPr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2BF" w:rsidRPr="009525B5" w:rsidRDefault="002844E6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673" w:type="dxa"/>
            <w:shd w:val="clear" w:color="auto" w:fill="auto"/>
          </w:tcPr>
          <w:p w:rsidR="00A472BF" w:rsidRPr="00D10CB9" w:rsidRDefault="00A472B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6"/>
                <w:szCs w:val="6"/>
                <w:highlight w:val="cyan"/>
              </w:rPr>
            </w:pPr>
          </w:p>
          <w:p w:rsidR="00A472BF" w:rsidRPr="009525B5" w:rsidRDefault="00A472B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</w:rPr>
              <w:t>Декоративная работа</w:t>
            </w:r>
          </w:p>
          <w:p w:rsidR="00A472BF" w:rsidRPr="00D10CB9" w:rsidRDefault="00A472B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</w:rPr>
              <w:t>с природным и бросовым материалом</w:t>
            </w:r>
            <w:r w:rsidRPr="009525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A472BF" w:rsidP="000969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69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A472BF" w:rsidP="00452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2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BF" w:rsidRPr="00D10CB9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iCs/>
                <w:sz w:val="24"/>
                <w:szCs w:val="24"/>
              </w:rPr>
              <w:t>Декор в технике пейп-арт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0B08C9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5C2F40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472BF" w:rsidRPr="00D10CB9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Новогодний и рождественский декор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A472BF" w:rsidP="000969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6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Участие в конкурсах,  выставках</w:t>
            </w:r>
          </w:p>
        </w:tc>
      </w:tr>
      <w:tr w:rsidR="00A472BF" w:rsidRPr="00D10CB9" w:rsidTr="002635EF"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Выставка, устный опрос</w:t>
            </w:r>
          </w:p>
        </w:tc>
      </w:tr>
      <w:tr w:rsidR="00A472BF" w:rsidRPr="00D10CB9" w:rsidTr="002635EF">
        <w:trPr>
          <w:trHeight w:val="381"/>
        </w:trPr>
        <w:tc>
          <w:tcPr>
            <w:tcW w:w="572" w:type="dxa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673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472BF" w:rsidRPr="009525B5" w:rsidRDefault="00096997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472BF" w:rsidRPr="009525B5" w:rsidRDefault="00A472B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5B5">
              <w:rPr>
                <w:rFonts w:ascii="Times New Roman" w:hAnsi="Times New Roman"/>
                <w:sz w:val="24"/>
                <w:szCs w:val="24"/>
              </w:rPr>
              <w:t>Выставка, тестирование</w:t>
            </w:r>
          </w:p>
        </w:tc>
      </w:tr>
      <w:tr w:rsidR="00A472BF" w:rsidRPr="00B27502" w:rsidTr="002635EF">
        <w:trPr>
          <w:trHeight w:val="625"/>
        </w:trPr>
        <w:tc>
          <w:tcPr>
            <w:tcW w:w="4245" w:type="dxa"/>
            <w:gridSpan w:val="2"/>
          </w:tcPr>
          <w:p w:rsidR="00A472BF" w:rsidRPr="009525B5" w:rsidRDefault="00A472BF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72BF" w:rsidRPr="009525B5" w:rsidRDefault="00A472BF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5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0" w:type="dxa"/>
            <w:shd w:val="clear" w:color="auto" w:fill="auto"/>
          </w:tcPr>
          <w:p w:rsidR="00A472BF" w:rsidRPr="009525B5" w:rsidRDefault="00A472BF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72BF" w:rsidRPr="009525B5" w:rsidRDefault="00A472BF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81" w:type="dxa"/>
            <w:shd w:val="clear" w:color="auto" w:fill="auto"/>
          </w:tcPr>
          <w:p w:rsidR="00A472BF" w:rsidRPr="00CF3176" w:rsidRDefault="00A472BF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72BF" w:rsidRPr="00CF3176" w:rsidRDefault="005C2F40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79" w:type="dxa"/>
            <w:shd w:val="clear" w:color="auto" w:fill="auto"/>
          </w:tcPr>
          <w:p w:rsidR="00A472BF" w:rsidRPr="00CF3176" w:rsidRDefault="00A472BF" w:rsidP="002635EF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72BF" w:rsidRPr="00CF3176" w:rsidRDefault="00A472BF" w:rsidP="0045248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524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472BF" w:rsidRPr="00D10CB9" w:rsidRDefault="00A472BF" w:rsidP="002635EF">
            <w:pPr>
              <w:spacing w:before="240"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A472BF" w:rsidRPr="009D4027" w:rsidRDefault="00A472BF" w:rsidP="00A472BF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B471E" w:rsidRDefault="002B471E" w:rsidP="002B471E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</w:p>
    <w:p w:rsidR="00A472BF" w:rsidRDefault="00A472BF" w:rsidP="002B471E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</w:t>
      </w:r>
    </w:p>
    <w:tbl>
      <w:tblPr>
        <w:tblpPr w:leftFromText="180" w:rightFromText="180" w:vertAnchor="text" w:horzAnchor="margin" w:tblpY="269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73"/>
        <w:gridCol w:w="1030"/>
        <w:gridCol w:w="981"/>
        <w:gridCol w:w="979"/>
        <w:gridCol w:w="2835"/>
      </w:tblGrid>
      <w:tr w:rsidR="002B471E" w:rsidRPr="00B27502" w:rsidTr="001B371E">
        <w:tc>
          <w:tcPr>
            <w:tcW w:w="572" w:type="dxa"/>
            <w:vMerge w:val="restart"/>
          </w:tcPr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2B471E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B8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65117F" w:rsidRPr="008371B8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</w:tc>
        <w:tc>
          <w:tcPr>
            <w:tcW w:w="2990" w:type="dxa"/>
            <w:gridSpan w:val="3"/>
          </w:tcPr>
          <w:p w:rsidR="002B471E" w:rsidRPr="00B27502" w:rsidRDefault="002B471E" w:rsidP="001B371E">
            <w:pPr>
              <w:tabs>
                <w:tab w:val="right" w:pos="32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:rsidR="002B471E" w:rsidRPr="00B27502" w:rsidRDefault="002B471E" w:rsidP="001B371E">
            <w:pPr>
              <w:tabs>
                <w:tab w:val="left" w:pos="2552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B471E" w:rsidRPr="00B27502" w:rsidTr="001B371E">
        <w:trPr>
          <w:cantSplit/>
          <w:trHeight w:val="406"/>
        </w:trPr>
        <w:tc>
          <w:tcPr>
            <w:tcW w:w="572" w:type="dxa"/>
            <w:vMerge/>
          </w:tcPr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2B471E" w:rsidRPr="00B27502" w:rsidRDefault="002B471E" w:rsidP="001B37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79" w:type="dxa"/>
          </w:tcPr>
          <w:p w:rsidR="002B471E" w:rsidRPr="00B27502" w:rsidRDefault="002B471E" w:rsidP="001B371E">
            <w:pPr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vAlign w:val="center"/>
          </w:tcPr>
          <w:p w:rsidR="002B471E" w:rsidRPr="00B27502" w:rsidRDefault="002B471E" w:rsidP="001B371E">
            <w:pPr>
              <w:spacing w:after="0" w:line="240" w:lineRule="auto"/>
              <w:ind w:right="1517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2B471E" w:rsidRPr="00B27502" w:rsidTr="001B371E">
        <w:tc>
          <w:tcPr>
            <w:tcW w:w="572" w:type="dxa"/>
          </w:tcPr>
          <w:p w:rsidR="002B471E" w:rsidRPr="00746D98" w:rsidRDefault="00746D98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73" w:type="dxa"/>
          </w:tcPr>
          <w:p w:rsidR="00AF5D22" w:rsidRDefault="002B471E" w:rsidP="001B371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2B471E" w:rsidRPr="00B27502" w:rsidRDefault="002B471E" w:rsidP="001B371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2B471E" w:rsidRPr="000E408F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0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2B471E" w:rsidRPr="00B27502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471E" w:rsidRPr="00B27502" w:rsidRDefault="002B471E" w:rsidP="001B371E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практическое задание</w:t>
            </w:r>
            <w:r w:rsidR="0071499C"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</w:tc>
      </w:tr>
      <w:tr w:rsidR="002B471E" w:rsidRPr="00B27502" w:rsidTr="006211AE">
        <w:trPr>
          <w:trHeight w:val="715"/>
        </w:trPr>
        <w:tc>
          <w:tcPr>
            <w:tcW w:w="572" w:type="dxa"/>
          </w:tcPr>
          <w:p w:rsidR="002B471E" w:rsidRPr="006211AE" w:rsidRDefault="002B471E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B471E" w:rsidRPr="00746D98" w:rsidRDefault="00746D98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73" w:type="dxa"/>
          </w:tcPr>
          <w:p w:rsidR="002B471E" w:rsidRPr="006211AE" w:rsidRDefault="002B471E" w:rsidP="001B371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B471E" w:rsidRPr="0045248D" w:rsidRDefault="0045248D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248D">
              <w:rPr>
                <w:rFonts w:ascii="Times New Roman" w:hAnsi="Times New Roman"/>
                <w:b/>
                <w:sz w:val="24"/>
                <w:szCs w:val="24"/>
              </w:rPr>
              <w:t>«Мягкая игрушка-сувенир»</w:t>
            </w:r>
          </w:p>
        </w:tc>
        <w:tc>
          <w:tcPr>
            <w:tcW w:w="1030" w:type="dxa"/>
            <w:shd w:val="clear" w:color="auto" w:fill="auto"/>
          </w:tcPr>
          <w:p w:rsidR="002B471E" w:rsidRPr="00573753" w:rsidRDefault="000E408F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:rsidR="002B471E" w:rsidRPr="00D9736B" w:rsidRDefault="000E408F" w:rsidP="001B37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2B471E" w:rsidRPr="00D9736B" w:rsidRDefault="000E408F" w:rsidP="00746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B471E" w:rsidRPr="00D9736B" w:rsidRDefault="002B471E" w:rsidP="001B371E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36B" w:rsidRPr="00B27502" w:rsidTr="00174A39">
        <w:trPr>
          <w:trHeight w:val="258"/>
        </w:trPr>
        <w:tc>
          <w:tcPr>
            <w:tcW w:w="572" w:type="dxa"/>
          </w:tcPr>
          <w:p w:rsidR="00D9736B" w:rsidRPr="002635EF" w:rsidRDefault="002635E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45248D" w:rsidRPr="0045248D" w:rsidRDefault="0045248D" w:rsidP="0045248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248D">
              <w:rPr>
                <w:rFonts w:ascii="Times New Roman" w:hAnsi="Times New Roman"/>
                <w:sz w:val="24"/>
                <w:szCs w:val="24"/>
              </w:rPr>
              <w:t>История коллекционной игрушки.</w:t>
            </w:r>
          </w:p>
          <w:p w:rsidR="00D9736B" w:rsidRPr="00FD1251" w:rsidRDefault="0045248D" w:rsidP="0045248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248D">
              <w:rPr>
                <w:rFonts w:ascii="Times New Roman" w:hAnsi="Times New Roman"/>
                <w:sz w:val="24"/>
                <w:szCs w:val="24"/>
              </w:rPr>
              <w:t>Раскрой с выкройкой. Раскрой материала.</w:t>
            </w:r>
          </w:p>
        </w:tc>
        <w:tc>
          <w:tcPr>
            <w:tcW w:w="1030" w:type="dxa"/>
            <w:shd w:val="clear" w:color="auto" w:fill="auto"/>
          </w:tcPr>
          <w:p w:rsidR="00D9736B" w:rsidRPr="00B27502" w:rsidRDefault="000E408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D9736B" w:rsidRPr="004200AA" w:rsidRDefault="000E408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D9736B" w:rsidRPr="004200AA" w:rsidRDefault="000E408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9736B" w:rsidRPr="00605063" w:rsidRDefault="00CD0598" w:rsidP="00D9736B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06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9736B" w:rsidRPr="00B27502" w:rsidTr="00174A39">
        <w:tc>
          <w:tcPr>
            <w:tcW w:w="572" w:type="dxa"/>
          </w:tcPr>
          <w:p w:rsidR="00D9736B" w:rsidRPr="002635EF" w:rsidRDefault="002635E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D9736B" w:rsidRPr="00FD1251" w:rsidRDefault="0045248D" w:rsidP="00D973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248D">
              <w:rPr>
                <w:rFonts w:ascii="Times New Roman" w:hAnsi="Times New Roman"/>
                <w:sz w:val="24"/>
                <w:szCs w:val="24"/>
              </w:rPr>
              <w:t>Цветоведение. Основные виды швов.</w:t>
            </w:r>
          </w:p>
        </w:tc>
        <w:tc>
          <w:tcPr>
            <w:tcW w:w="1030" w:type="dxa"/>
            <w:shd w:val="clear" w:color="auto" w:fill="auto"/>
          </w:tcPr>
          <w:p w:rsidR="00D9736B" w:rsidRPr="00B27502" w:rsidRDefault="000E408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D9736B" w:rsidRPr="004200AA" w:rsidRDefault="000E408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D9736B" w:rsidRPr="004200AA" w:rsidRDefault="000E408F" w:rsidP="00D97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9736B" w:rsidRPr="00605063" w:rsidRDefault="000E408F" w:rsidP="00CD0598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CD0598" w:rsidRPr="00605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35EF" w:rsidRPr="00B27502" w:rsidTr="00174A39">
        <w:tc>
          <w:tcPr>
            <w:tcW w:w="572" w:type="dxa"/>
          </w:tcPr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2635EF" w:rsidRPr="00684EC8" w:rsidRDefault="0045248D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248D">
              <w:rPr>
                <w:rFonts w:ascii="Times New Roman" w:hAnsi="Times New Roman"/>
                <w:sz w:val="24"/>
                <w:szCs w:val="24"/>
              </w:rPr>
              <w:t>Выполнение игрушек из ткани.</w:t>
            </w:r>
          </w:p>
        </w:tc>
        <w:tc>
          <w:tcPr>
            <w:tcW w:w="1030" w:type="dxa"/>
            <w:shd w:val="clear" w:color="auto" w:fill="auto"/>
          </w:tcPr>
          <w:p w:rsidR="002635EF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2635EF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635EF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35EF" w:rsidRPr="00605063" w:rsidRDefault="000E408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35EF" w:rsidRPr="00B27502" w:rsidTr="00174A39">
        <w:tc>
          <w:tcPr>
            <w:tcW w:w="572" w:type="dxa"/>
          </w:tcPr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2635EF" w:rsidRPr="00FD1251" w:rsidRDefault="0045248D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248D">
              <w:rPr>
                <w:rFonts w:ascii="Times New Roman" w:hAnsi="Times New Roman"/>
                <w:sz w:val="24"/>
                <w:szCs w:val="24"/>
              </w:rPr>
              <w:t>Игрушки-помощники.</w:t>
            </w:r>
          </w:p>
        </w:tc>
        <w:tc>
          <w:tcPr>
            <w:tcW w:w="1030" w:type="dxa"/>
            <w:shd w:val="clear" w:color="auto" w:fill="auto"/>
          </w:tcPr>
          <w:p w:rsidR="002635EF" w:rsidRPr="000B1258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2635EF" w:rsidRPr="004200AA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635EF" w:rsidRPr="004200AA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35EF" w:rsidRPr="00605063" w:rsidRDefault="000E408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35EF" w:rsidRPr="00B27502" w:rsidTr="00174A39">
        <w:tc>
          <w:tcPr>
            <w:tcW w:w="572" w:type="dxa"/>
          </w:tcPr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2635EF" w:rsidRPr="00FD1251" w:rsidRDefault="000E408F" w:rsidP="000E40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работы. </w:t>
            </w:r>
            <w:r w:rsidR="00B057DE" w:rsidRPr="00B057DE">
              <w:rPr>
                <w:rFonts w:ascii="Times New Roman" w:hAnsi="Times New Roman"/>
                <w:sz w:val="24"/>
                <w:szCs w:val="24"/>
              </w:rPr>
              <w:t>Куклы-сувениры</w:t>
            </w:r>
          </w:p>
        </w:tc>
        <w:tc>
          <w:tcPr>
            <w:tcW w:w="1030" w:type="dxa"/>
            <w:shd w:val="clear" w:color="auto" w:fill="auto"/>
          </w:tcPr>
          <w:p w:rsidR="002635EF" w:rsidRPr="002E4146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2635EF" w:rsidRPr="004200AA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2635EF" w:rsidRPr="004200AA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35EF" w:rsidRPr="00605063" w:rsidRDefault="000E408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работа, участие в выставках ,конкурсах</w:t>
            </w:r>
          </w:p>
        </w:tc>
      </w:tr>
      <w:tr w:rsidR="002635EF" w:rsidRPr="00B27502" w:rsidTr="00174A39">
        <w:tc>
          <w:tcPr>
            <w:tcW w:w="572" w:type="dxa"/>
          </w:tcPr>
          <w:p w:rsidR="002635EF" w:rsidRPr="000E408F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shd w:val="clear" w:color="auto" w:fill="auto"/>
          </w:tcPr>
          <w:p w:rsidR="002635EF" w:rsidRPr="00146A3E" w:rsidRDefault="00B057DE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Художественное оформление. Выставка работ.</w:t>
            </w:r>
          </w:p>
        </w:tc>
        <w:tc>
          <w:tcPr>
            <w:tcW w:w="1030" w:type="dxa"/>
            <w:shd w:val="clear" w:color="auto" w:fill="auto"/>
          </w:tcPr>
          <w:p w:rsidR="002635EF" w:rsidRPr="002E4146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2635EF" w:rsidRPr="004200AA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635EF" w:rsidRPr="004200AA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635EF" w:rsidRPr="00605063" w:rsidRDefault="002635E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063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4"/>
              </w:rPr>
              <w:t>, выставках</w:t>
            </w:r>
          </w:p>
        </w:tc>
      </w:tr>
      <w:tr w:rsidR="002635EF" w:rsidRPr="00B27502" w:rsidTr="006211AE">
        <w:trPr>
          <w:trHeight w:val="438"/>
        </w:trPr>
        <w:tc>
          <w:tcPr>
            <w:tcW w:w="572" w:type="dxa"/>
          </w:tcPr>
          <w:p w:rsidR="002635EF" w:rsidRPr="006211AE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73" w:type="dxa"/>
            <w:shd w:val="clear" w:color="auto" w:fill="auto"/>
          </w:tcPr>
          <w:p w:rsidR="002635EF" w:rsidRPr="006211AE" w:rsidRDefault="002635EF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635EF" w:rsidRPr="006211AE" w:rsidRDefault="00B057DE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7DE">
              <w:rPr>
                <w:rFonts w:ascii="Times New Roman" w:hAnsi="Times New Roman"/>
                <w:b/>
                <w:sz w:val="24"/>
                <w:szCs w:val="24"/>
              </w:rPr>
              <w:t>«Ловкая лента»</w:t>
            </w:r>
          </w:p>
        </w:tc>
        <w:tc>
          <w:tcPr>
            <w:tcW w:w="1030" w:type="dxa"/>
            <w:shd w:val="clear" w:color="auto" w:fill="auto"/>
          </w:tcPr>
          <w:p w:rsidR="002635EF" w:rsidRPr="006211AE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  <w:highlight w:val="cyan"/>
              </w:rPr>
            </w:pPr>
          </w:p>
          <w:p w:rsidR="002635EF" w:rsidRPr="00B27502" w:rsidRDefault="00EE1BA1" w:rsidP="00013C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EE1B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3C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2635EF" w:rsidRPr="006211AE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635EF" w:rsidRPr="00DE460A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2635EF" w:rsidRPr="006211AE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635EF" w:rsidRPr="00DE460A" w:rsidRDefault="00EE1BA1" w:rsidP="00013C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3C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635EF" w:rsidRPr="00B27502" w:rsidRDefault="002635E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0E408F" w:rsidRPr="00B27502" w:rsidTr="00174A39">
        <w:tc>
          <w:tcPr>
            <w:tcW w:w="572" w:type="dxa"/>
          </w:tcPr>
          <w:p w:rsidR="000E408F" w:rsidRPr="00B27502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shd w:val="clear" w:color="auto" w:fill="auto"/>
          </w:tcPr>
          <w:p w:rsidR="000E408F" w:rsidRPr="00B057DE" w:rsidRDefault="000E408F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8F"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канзаши;</w:t>
            </w:r>
          </w:p>
        </w:tc>
        <w:tc>
          <w:tcPr>
            <w:tcW w:w="1030" w:type="dxa"/>
            <w:shd w:val="clear" w:color="auto" w:fill="auto"/>
          </w:tcPr>
          <w:p w:rsidR="000E408F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E408F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0E408F" w:rsidRDefault="000E408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08F" w:rsidRPr="00DE460A" w:rsidRDefault="000E408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EF" w:rsidRPr="00B27502" w:rsidTr="00174A39">
        <w:tc>
          <w:tcPr>
            <w:tcW w:w="572" w:type="dxa"/>
          </w:tcPr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2635EF" w:rsidRDefault="00B057DE" w:rsidP="000E40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 xml:space="preserve">Разновидность форм лепестков. </w:t>
            </w:r>
          </w:p>
          <w:p w:rsidR="000E408F" w:rsidRPr="00FD1251" w:rsidRDefault="000E408F" w:rsidP="000E40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8F">
              <w:rPr>
                <w:rFonts w:ascii="Times New Roman" w:hAnsi="Times New Roman"/>
                <w:sz w:val="24"/>
                <w:szCs w:val="24"/>
              </w:rPr>
              <w:t>Обучение навыкам работы с атласными лентами и тканью в технике канзаши.</w:t>
            </w:r>
          </w:p>
        </w:tc>
        <w:tc>
          <w:tcPr>
            <w:tcW w:w="1030" w:type="dxa"/>
            <w:shd w:val="clear" w:color="auto" w:fill="auto"/>
          </w:tcPr>
          <w:p w:rsidR="002635EF" w:rsidRPr="002E4146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2635EF" w:rsidRPr="002E4146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635EF" w:rsidRPr="002E4146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635EF" w:rsidRPr="00DE460A" w:rsidRDefault="002635E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60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635EF" w:rsidRPr="00B27502" w:rsidTr="00174A39">
        <w:tc>
          <w:tcPr>
            <w:tcW w:w="572" w:type="dxa"/>
          </w:tcPr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2635EF" w:rsidRPr="00FD1251" w:rsidRDefault="00B057DE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030" w:type="dxa"/>
            <w:shd w:val="clear" w:color="auto" w:fill="auto"/>
          </w:tcPr>
          <w:p w:rsidR="002635EF" w:rsidRPr="002E4146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2635EF" w:rsidRPr="002E4146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635EF" w:rsidRPr="002E4146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35EF" w:rsidRPr="00DE460A" w:rsidRDefault="002635E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635EF" w:rsidRPr="00B27502" w:rsidTr="00174A39">
        <w:tc>
          <w:tcPr>
            <w:tcW w:w="572" w:type="dxa"/>
          </w:tcPr>
          <w:p w:rsidR="002635EF" w:rsidRPr="00B27502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5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2635EF" w:rsidRPr="00FD1251" w:rsidRDefault="00B057DE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Декоративные веера</w:t>
            </w:r>
          </w:p>
        </w:tc>
        <w:tc>
          <w:tcPr>
            <w:tcW w:w="1030" w:type="dxa"/>
            <w:shd w:val="clear" w:color="auto" w:fill="auto"/>
          </w:tcPr>
          <w:p w:rsidR="002635EF" w:rsidRPr="002E4146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2635EF" w:rsidRPr="002E4146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635EF" w:rsidRPr="002E4146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635EF" w:rsidRPr="00DE460A" w:rsidRDefault="002635E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60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B057DE" w:rsidRPr="00B27502" w:rsidTr="00FF2B66">
        <w:trPr>
          <w:trHeight w:val="160"/>
        </w:trPr>
        <w:tc>
          <w:tcPr>
            <w:tcW w:w="572" w:type="dxa"/>
          </w:tcPr>
          <w:p w:rsidR="00B057DE" w:rsidRPr="000E408F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B057DE" w:rsidRDefault="00B057DE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Выполнение из лепестков объемных фигурок животных, насекомых.</w:t>
            </w:r>
          </w:p>
        </w:tc>
        <w:tc>
          <w:tcPr>
            <w:tcW w:w="1030" w:type="dxa"/>
            <w:shd w:val="clear" w:color="auto" w:fill="auto"/>
          </w:tcPr>
          <w:p w:rsidR="00B057DE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B057DE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B057DE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57DE" w:rsidRDefault="00B057DE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DE" w:rsidRPr="00B27502" w:rsidTr="00FF2B66">
        <w:trPr>
          <w:trHeight w:val="160"/>
        </w:trPr>
        <w:tc>
          <w:tcPr>
            <w:tcW w:w="572" w:type="dxa"/>
          </w:tcPr>
          <w:p w:rsidR="00B057DE" w:rsidRPr="00B057DE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B057DE" w:rsidRDefault="00B057DE" w:rsidP="002635E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057DE">
              <w:rPr>
                <w:rFonts w:ascii="Times New Roman" w:hAnsi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030" w:type="dxa"/>
            <w:shd w:val="clear" w:color="auto" w:fill="auto"/>
          </w:tcPr>
          <w:p w:rsidR="00B057DE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B057DE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B057DE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7DE" w:rsidRDefault="00B057DE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EF" w:rsidRPr="00B27502" w:rsidTr="00D10521">
        <w:trPr>
          <w:trHeight w:val="381"/>
        </w:trPr>
        <w:tc>
          <w:tcPr>
            <w:tcW w:w="572" w:type="dxa"/>
          </w:tcPr>
          <w:p w:rsidR="002635EF" w:rsidRPr="002635EF" w:rsidRDefault="002635EF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673" w:type="dxa"/>
            <w:shd w:val="clear" w:color="auto" w:fill="auto"/>
          </w:tcPr>
          <w:p w:rsidR="002635EF" w:rsidRPr="00745DA3" w:rsidRDefault="00EE1BA1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1BA1">
              <w:rPr>
                <w:rFonts w:ascii="Times New Roman" w:hAnsi="Times New Roman"/>
                <w:b/>
                <w:sz w:val="24"/>
                <w:szCs w:val="24"/>
              </w:rPr>
              <w:t>«Волшебная шкатулка»</w:t>
            </w:r>
          </w:p>
        </w:tc>
        <w:tc>
          <w:tcPr>
            <w:tcW w:w="1030" w:type="dxa"/>
            <w:shd w:val="clear" w:color="auto" w:fill="auto"/>
          </w:tcPr>
          <w:p w:rsidR="002635EF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81" w:type="dxa"/>
            <w:shd w:val="clear" w:color="auto" w:fill="auto"/>
          </w:tcPr>
          <w:p w:rsidR="002635EF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635EF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2635EF" w:rsidRPr="00745DA3" w:rsidRDefault="002635EF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DA3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B27502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История появления и производства шкатулок. Дизайнерские возможности декупажа</w:t>
            </w:r>
            <w:r w:rsidRPr="00EE1B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B27502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Техника изготовления шкатулки в сочетание разных техник. Гармония цветового сочетания.</w:t>
            </w:r>
          </w:p>
        </w:tc>
        <w:tc>
          <w:tcPr>
            <w:tcW w:w="1030" w:type="dxa"/>
            <w:shd w:val="clear" w:color="auto" w:fill="auto"/>
          </w:tcPr>
          <w:p w:rsidR="00EE1BA1" w:rsidRPr="00EE1BA1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B27502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2635E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 xml:space="preserve">Выполнение шкатулки в </w:t>
            </w:r>
            <w:r w:rsidRPr="00EE1BA1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стилях декупажа: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«Моя идея». Выполнение работы в технике</w:t>
            </w:r>
          </w:p>
          <w:p w:rsidR="00EE1BA1" w:rsidRPr="00EE1BA1" w:rsidRDefault="00EE1BA1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декупажа на свободную тему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Оформление творческих работ.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1BA1">
              <w:rPr>
                <w:rFonts w:ascii="Times New Roman" w:hAnsi="Times New Roman"/>
                <w:b/>
                <w:sz w:val="24"/>
                <w:szCs w:val="24"/>
              </w:rPr>
              <w:t>«Макраме»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Знакомство с видом прикладного труда «Плетение макраме».  Материалы и приспособления для плетения макраме. Беседа о безопасном поведении на занятиях.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EE1BA1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BA1">
              <w:rPr>
                <w:rFonts w:ascii="Times New Roman" w:hAnsi="Times New Roman"/>
                <w:sz w:val="24"/>
                <w:szCs w:val="24"/>
              </w:rPr>
              <w:t>Основные узлы и приёмы узелкового плетения.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BA1" w:rsidRPr="00B27502" w:rsidTr="00D10521">
        <w:trPr>
          <w:trHeight w:val="381"/>
        </w:trPr>
        <w:tc>
          <w:tcPr>
            <w:tcW w:w="572" w:type="dxa"/>
          </w:tcPr>
          <w:p w:rsidR="00EE1BA1" w:rsidRPr="00EE1BA1" w:rsidRDefault="00EE1BA1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EE1BA1" w:rsidRPr="00EE1BA1" w:rsidRDefault="00AE50AD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0AD">
              <w:rPr>
                <w:rFonts w:ascii="Times New Roman" w:hAnsi="Times New Roman"/>
                <w:sz w:val="24"/>
                <w:szCs w:val="24"/>
              </w:rPr>
              <w:t>Техника плетения узлов. Узлы из 2–х нитей. Простой односторонний узел, простой двусторонний узел, узел «Фриволите».</w:t>
            </w:r>
          </w:p>
        </w:tc>
        <w:tc>
          <w:tcPr>
            <w:tcW w:w="1030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E1BA1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E1BA1" w:rsidRPr="00745DA3" w:rsidRDefault="00EE1BA1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AD" w:rsidRPr="00B27502" w:rsidTr="00D10521">
        <w:trPr>
          <w:trHeight w:val="381"/>
        </w:trPr>
        <w:tc>
          <w:tcPr>
            <w:tcW w:w="572" w:type="dxa"/>
          </w:tcPr>
          <w:p w:rsidR="00AE50AD" w:rsidRPr="00EE1BA1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AE50AD" w:rsidRPr="00AE50AD" w:rsidRDefault="00AE50AD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0AD">
              <w:rPr>
                <w:rFonts w:ascii="Times New Roman" w:hAnsi="Times New Roman"/>
                <w:sz w:val="24"/>
                <w:szCs w:val="24"/>
              </w:rPr>
              <w:t>Узлы на 4-х нитях: двойной плоский узел с правым и левым замком.</w:t>
            </w:r>
          </w:p>
        </w:tc>
        <w:tc>
          <w:tcPr>
            <w:tcW w:w="1030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AD" w:rsidRPr="00B27502" w:rsidTr="00D10521">
        <w:trPr>
          <w:trHeight w:val="381"/>
        </w:trPr>
        <w:tc>
          <w:tcPr>
            <w:tcW w:w="572" w:type="dxa"/>
          </w:tcPr>
          <w:p w:rsidR="00AE50AD" w:rsidRPr="00EE1BA1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AE50AD" w:rsidRPr="00AE50AD" w:rsidRDefault="00AE50AD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0AD">
              <w:rPr>
                <w:rFonts w:ascii="Times New Roman" w:hAnsi="Times New Roman"/>
                <w:sz w:val="24"/>
                <w:szCs w:val="24"/>
              </w:rPr>
              <w:t>Плетение панно с использованием плоских узлов.</w:t>
            </w:r>
          </w:p>
        </w:tc>
        <w:tc>
          <w:tcPr>
            <w:tcW w:w="1030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AD" w:rsidRPr="00B27502" w:rsidTr="00D10521">
        <w:trPr>
          <w:trHeight w:val="381"/>
        </w:trPr>
        <w:tc>
          <w:tcPr>
            <w:tcW w:w="572" w:type="dxa"/>
          </w:tcPr>
          <w:p w:rsidR="00AE50AD" w:rsidRPr="00EE1BA1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AE50AD" w:rsidRPr="00AE50AD" w:rsidRDefault="00AE50AD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0AD">
              <w:rPr>
                <w:rFonts w:ascii="Times New Roman" w:hAnsi="Times New Roman"/>
                <w:sz w:val="24"/>
                <w:szCs w:val="24"/>
              </w:rPr>
              <w:t>Самостоятельная разработка и изготовление поделок на основе собственного замысла.</w:t>
            </w:r>
          </w:p>
        </w:tc>
        <w:tc>
          <w:tcPr>
            <w:tcW w:w="1030" w:type="dxa"/>
            <w:shd w:val="clear" w:color="auto" w:fill="auto"/>
          </w:tcPr>
          <w:p w:rsidR="00AE50AD" w:rsidRPr="00AE50AD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AD" w:rsidRPr="00B27502" w:rsidTr="00D10521">
        <w:trPr>
          <w:trHeight w:val="381"/>
        </w:trPr>
        <w:tc>
          <w:tcPr>
            <w:tcW w:w="572" w:type="dxa"/>
          </w:tcPr>
          <w:p w:rsidR="00AE50AD" w:rsidRPr="00EE1BA1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AE50AD" w:rsidRPr="00AE50AD" w:rsidRDefault="00AE50AD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0AD">
              <w:rPr>
                <w:rFonts w:ascii="Times New Roman" w:hAnsi="Times New Roman"/>
                <w:sz w:val="24"/>
                <w:szCs w:val="24"/>
              </w:rPr>
              <w:t>Итоговое занятие. Выставка лучших работ.</w:t>
            </w:r>
          </w:p>
        </w:tc>
        <w:tc>
          <w:tcPr>
            <w:tcW w:w="1030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E50AD" w:rsidRPr="00745DA3" w:rsidRDefault="00AE50AD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CCB" w:rsidRPr="00B27502" w:rsidTr="00D10521">
        <w:trPr>
          <w:trHeight w:val="381"/>
        </w:trPr>
        <w:tc>
          <w:tcPr>
            <w:tcW w:w="572" w:type="dxa"/>
          </w:tcPr>
          <w:p w:rsidR="00013CCB" w:rsidRPr="00EE1BA1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013CCB" w:rsidRPr="00AE50AD" w:rsidRDefault="00013CCB" w:rsidP="00EE1BA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30" w:type="dxa"/>
            <w:shd w:val="clear" w:color="auto" w:fill="auto"/>
          </w:tcPr>
          <w:p w:rsidR="00013CCB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81" w:type="dxa"/>
            <w:shd w:val="clear" w:color="auto" w:fill="auto"/>
          </w:tcPr>
          <w:p w:rsidR="00013CCB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79" w:type="dxa"/>
            <w:shd w:val="clear" w:color="auto" w:fill="auto"/>
          </w:tcPr>
          <w:p w:rsidR="00013CCB" w:rsidRDefault="00013CCB" w:rsidP="00263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013CCB" w:rsidRPr="00745DA3" w:rsidRDefault="00013CCB" w:rsidP="002635EF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027" w:rsidRPr="009D4027" w:rsidRDefault="009D4027" w:rsidP="0040406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D28E8" w:rsidRDefault="007D28E8" w:rsidP="002B47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471E" w:rsidRDefault="002B471E" w:rsidP="002B47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1EF2">
        <w:rPr>
          <w:rFonts w:ascii="Times New Roman" w:hAnsi="Times New Roman"/>
          <w:b/>
          <w:sz w:val="28"/>
          <w:szCs w:val="28"/>
          <w:u w:val="single"/>
        </w:rPr>
        <w:t>Содержание учебного плана.</w:t>
      </w:r>
    </w:p>
    <w:p w:rsidR="007D28E8" w:rsidRDefault="007D28E8" w:rsidP="007D28E8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</w:t>
      </w:r>
    </w:p>
    <w:p w:rsidR="007D28E8" w:rsidRDefault="007D28E8" w:rsidP="007D28E8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</w:p>
    <w:p w:rsidR="007D28E8" w:rsidRPr="00695495" w:rsidRDefault="007D28E8" w:rsidP="007D28E8">
      <w:pPr>
        <w:pStyle w:val="a4"/>
        <w:numPr>
          <w:ilvl w:val="0"/>
          <w:numId w:val="20"/>
        </w:numPr>
        <w:spacing w:before="240"/>
        <w:ind w:hanging="862"/>
        <w:jc w:val="both"/>
        <w:rPr>
          <w:rFonts w:ascii="Times New Roman" w:hAnsi="Times New Roman"/>
          <w:b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>Вводное  занятие (2 ч.)</w:t>
      </w:r>
    </w:p>
    <w:p w:rsidR="007D28E8" w:rsidRPr="00695495" w:rsidRDefault="007D28E8" w:rsidP="007D28E8">
      <w:pPr>
        <w:pStyle w:val="a4"/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Цель: </w:t>
      </w:r>
      <w:r w:rsidRPr="00695495">
        <w:rPr>
          <w:rFonts w:ascii="Times New Roman" w:hAnsi="Times New Roman"/>
          <w:sz w:val="28"/>
          <w:szCs w:val="28"/>
        </w:rPr>
        <w:t>Познакомить детей с программой детского объединения, провести входную диагностику.</w:t>
      </w:r>
    </w:p>
    <w:p w:rsidR="007D28E8" w:rsidRPr="00695495" w:rsidRDefault="007D28E8" w:rsidP="007D28E8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D28E8" w:rsidRPr="00695495" w:rsidRDefault="007D28E8" w:rsidP="007D28E8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sz w:val="28"/>
          <w:szCs w:val="28"/>
        </w:rPr>
        <w:t>Предоставление ознакомительных сведений о содержании занятий;</w:t>
      </w:r>
    </w:p>
    <w:p w:rsidR="007D28E8" w:rsidRPr="00695495" w:rsidRDefault="007D28E8" w:rsidP="007D28E8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sz w:val="28"/>
          <w:szCs w:val="28"/>
        </w:rPr>
        <w:t>Информирование о технике безопасности;</w:t>
      </w:r>
    </w:p>
    <w:p w:rsidR="007D28E8" w:rsidRPr="00695495" w:rsidRDefault="007D28E8" w:rsidP="007D28E8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sz w:val="28"/>
          <w:szCs w:val="28"/>
        </w:rPr>
        <w:t>Выявление начального уровня знаний и умений;</w:t>
      </w:r>
    </w:p>
    <w:p w:rsidR="007D28E8" w:rsidRDefault="007D28E8" w:rsidP="007D28E8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sz w:val="28"/>
          <w:szCs w:val="28"/>
        </w:rPr>
        <w:t>Научить изготавливать из картона и бумаги значки.</w:t>
      </w:r>
    </w:p>
    <w:p w:rsidR="007D28E8" w:rsidRPr="00695495" w:rsidRDefault="007D28E8" w:rsidP="007D28E8">
      <w:pPr>
        <w:pStyle w:val="a4"/>
        <w:spacing w:before="240"/>
        <w:ind w:left="1429"/>
        <w:jc w:val="both"/>
        <w:rPr>
          <w:rFonts w:ascii="Times New Roman" w:hAnsi="Times New Roman"/>
          <w:sz w:val="28"/>
          <w:szCs w:val="28"/>
        </w:rPr>
      </w:pPr>
    </w:p>
    <w:p w:rsidR="007D28E8" w:rsidRPr="00695495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lastRenderedPageBreak/>
        <w:t>Теоретический и понятийный аппарат:</w:t>
      </w:r>
      <w:r w:rsidRPr="00695495">
        <w:rPr>
          <w:rFonts w:ascii="Times New Roman" w:hAnsi="Times New Roman"/>
          <w:sz w:val="28"/>
          <w:szCs w:val="28"/>
        </w:rPr>
        <w:t xml:space="preserve"> объединение</w:t>
      </w:r>
      <w:r w:rsidR="003B3354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695495">
        <w:rPr>
          <w:rFonts w:ascii="Times New Roman" w:hAnsi="Times New Roman"/>
          <w:b/>
          <w:sz w:val="28"/>
          <w:szCs w:val="28"/>
        </w:rPr>
        <w:t xml:space="preserve"> </w:t>
      </w:r>
      <w:r w:rsidRPr="00695495">
        <w:rPr>
          <w:rFonts w:ascii="Times New Roman" w:hAnsi="Times New Roman"/>
          <w:sz w:val="28"/>
          <w:szCs w:val="28"/>
        </w:rPr>
        <w:t>«</w:t>
      </w:r>
      <w:r w:rsidR="003B3354">
        <w:rPr>
          <w:rFonts w:ascii="Times New Roman" w:hAnsi="Times New Roman"/>
          <w:sz w:val="28"/>
          <w:szCs w:val="28"/>
        </w:rPr>
        <w:t xml:space="preserve">Мир </w:t>
      </w:r>
      <w:r w:rsidRPr="00695495">
        <w:rPr>
          <w:rFonts w:ascii="Times New Roman" w:hAnsi="Times New Roman"/>
          <w:sz w:val="28"/>
          <w:szCs w:val="28"/>
        </w:rPr>
        <w:t xml:space="preserve"> творчества», декоративно-прикладное творчество; техника безопасности</w:t>
      </w:r>
      <w:r w:rsidRPr="00695495">
        <w:rPr>
          <w:rFonts w:ascii="Times New Roman" w:hAnsi="Times New Roman"/>
          <w:b/>
          <w:sz w:val="28"/>
          <w:szCs w:val="28"/>
        </w:rPr>
        <w:t xml:space="preserve">, </w:t>
      </w:r>
      <w:r w:rsidRPr="00695495">
        <w:rPr>
          <w:rFonts w:ascii="Times New Roman" w:hAnsi="Times New Roman"/>
          <w:sz w:val="28"/>
          <w:szCs w:val="28"/>
        </w:rPr>
        <w:t>шаблон.</w:t>
      </w:r>
    </w:p>
    <w:p w:rsidR="00943ED1" w:rsidRDefault="007D28E8" w:rsidP="007D28E8">
      <w:pPr>
        <w:pStyle w:val="a4"/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Теория: </w:t>
      </w:r>
      <w:r w:rsidRPr="00695495">
        <w:rPr>
          <w:rFonts w:ascii="Times New Roman" w:hAnsi="Times New Roman"/>
          <w:sz w:val="28"/>
          <w:szCs w:val="28"/>
        </w:rPr>
        <w:t xml:space="preserve">Знакомить детей с программой детского объединения, с комплексной техникой безопасности: техника безопасности при работе ручным инструментом (в том числе, с ножницами), клеем, красками, пожарной безопасности, электробезопасности, правила поведения на занятиях и мероприятиях, правила дорожного движения, безопасного маршрута по дороге в школу и домой, пребывания в общественных местах и на массовых мероприятиях, правила безопасного поведения на водоемах, интернет-безопасности. Информирование о материалах и оборудовании, используемых на занятиях. </w:t>
      </w:r>
    </w:p>
    <w:p w:rsidR="007D28E8" w:rsidRPr="00695495" w:rsidRDefault="007D28E8" w:rsidP="007D28E8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695495">
        <w:rPr>
          <w:rFonts w:ascii="Times New Roman" w:hAnsi="Times New Roman"/>
          <w:sz w:val="28"/>
          <w:szCs w:val="28"/>
        </w:rPr>
        <w:t>Выполнение декоративной работы из бумаги: закладки, значок. Диагностика творческого мышления.</w:t>
      </w:r>
      <w:r w:rsidR="00943ED1" w:rsidRPr="00943ED1">
        <w:t xml:space="preserve"> </w:t>
      </w:r>
      <w:r w:rsidR="00943ED1" w:rsidRPr="00943ED1">
        <w:rPr>
          <w:rFonts w:ascii="Times New Roman" w:hAnsi="Times New Roman"/>
          <w:sz w:val="28"/>
          <w:szCs w:val="28"/>
        </w:rPr>
        <w:t>Упражнения на формирование новых знаний с использованием технологии «Синквейн».</w:t>
      </w:r>
      <w:r w:rsidRPr="00695495">
        <w:rPr>
          <w:rFonts w:ascii="Times New Roman" w:hAnsi="Times New Roman"/>
          <w:sz w:val="28"/>
          <w:szCs w:val="28"/>
        </w:rPr>
        <w:t xml:space="preserve"> Устный опрос для выявления у детей  начального уровня сформированности знаний.</w:t>
      </w:r>
    </w:p>
    <w:p w:rsidR="00156099" w:rsidRDefault="007D28E8" w:rsidP="00156099">
      <w:pPr>
        <w:pStyle w:val="a4"/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495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695495">
        <w:rPr>
          <w:rFonts w:ascii="Times New Roman" w:hAnsi="Times New Roman"/>
          <w:sz w:val="28"/>
          <w:szCs w:val="28"/>
        </w:rPr>
        <w:t xml:space="preserve">Практическое задание по работе с шаблоном, </w:t>
      </w:r>
      <w:r w:rsidRPr="00943ED1">
        <w:rPr>
          <w:rFonts w:ascii="Times New Roman" w:hAnsi="Times New Roman"/>
          <w:sz w:val="28"/>
          <w:szCs w:val="28"/>
        </w:rPr>
        <w:t>ножницами, клеем; тестирование  по методике «Краткий тест творческого</w:t>
      </w:r>
      <w:r w:rsidR="00943ED1">
        <w:rPr>
          <w:rFonts w:ascii="Times New Roman" w:hAnsi="Times New Roman"/>
          <w:sz w:val="28"/>
          <w:szCs w:val="28"/>
        </w:rPr>
        <w:t>р</w:t>
      </w:r>
      <w:r w:rsidRPr="00695495">
        <w:rPr>
          <w:rFonts w:ascii="Times New Roman" w:hAnsi="Times New Roman"/>
          <w:sz w:val="28"/>
          <w:szCs w:val="28"/>
        </w:rPr>
        <w:t xml:space="preserve"> мышления» (фигурная форма) П. Торренса; устный опрос «Декоративная работа с бумагой,</w:t>
      </w:r>
      <w:r w:rsidR="00943ED1">
        <w:rPr>
          <w:rFonts w:ascii="Times New Roman" w:hAnsi="Times New Roman"/>
          <w:sz w:val="28"/>
          <w:szCs w:val="28"/>
        </w:rPr>
        <w:t xml:space="preserve"> с тканью,</w:t>
      </w:r>
      <w:r w:rsidRPr="00695495">
        <w:rPr>
          <w:rFonts w:ascii="Times New Roman" w:hAnsi="Times New Roman"/>
          <w:sz w:val="28"/>
          <w:szCs w:val="28"/>
        </w:rPr>
        <w:t xml:space="preserve"> природным</w:t>
      </w:r>
      <w:r w:rsidR="00943ED1">
        <w:rPr>
          <w:rFonts w:ascii="Times New Roman" w:hAnsi="Times New Roman"/>
          <w:sz w:val="28"/>
          <w:szCs w:val="28"/>
        </w:rPr>
        <w:t xml:space="preserve"> и </w:t>
      </w:r>
      <w:r w:rsidRPr="00695495">
        <w:rPr>
          <w:rFonts w:ascii="Times New Roman" w:hAnsi="Times New Roman"/>
          <w:sz w:val="28"/>
          <w:szCs w:val="28"/>
        </w:rPr>
        <w:t xml:space="preserve"> бросовым материалом».</w:t>
      </w:r>
    </w:p>
    <w:p w:rsidR="00156099" w:rsidRPr="00156099" w:rsidRDefault="00156099" w:rsidP="00156099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6099">
        <w:rPr>
          <w:rFonts w:ascii="Times New Roman" w:hAnsi="Times New Roman"/>
          <w:b/>
          <w:sz w:val="28"/>
          <w:szCs w:val="28"/>
        </w:rPr>
        <w:t>.</w:t>
      </w:r>
      <w:r w:rsidRPr="00156099">
        <w:rPr>
          <w:rFonts w:ascii="Times New Roman" w:hAnsi="Times New Roman"/>
          <w:b/>
          <w:sz w:val="28"/>
          <w:szCs w:val="28"/>
        </w:rPr>
        <w:tab/>
        <w:t>Стринг-арт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7E0731">
        <w:rPr>
          <w:rFonts w:ascii="Times New Roman" w:hAnsi="Times New Roman"/>
          <w:b/>
          <w:sz w:val="28"/>
          <w:szCs w:val="28"/>
          <w:lang w:val="en-US"/>
        </w:rPr>
        <w:t>14</w:t>
      </w:r>
      <w:r w:rsidR="007E0731">
        <w:rPr>
          <w:rFonts w:ascii="Times New Roman" w:hAnsi="Times New Roman"/>
          <w:b/>
          <w:sz w:val="28"/>
          <w:szCs w:val="28"/>
        </w:rPr>
        <w:t>ч.</w:t>
      </w:r>
      <w:r w:rsidR="007E0731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156099" w:rsidRDefault="00156099" w:rsidP="00156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31">
        <w:rPr>
          <w:rFonts w:ascii="Times New Roman" w:hAnsi="Times New Roman"/>
          <w:b/>
          <w:sz w:val="28"/>
          <w:szCs w:val="28"/>
        </w:rPr>
        <w:t>Теория:</w:t>
      </w:r>
      <w:r w:rsidRPr="00156099">
        <w:rPr>
          <w:rFonts w:ascii="Times New Roman" w:hAnsi="Times New Roman"/>
          <w:sz w:val="28"/>
          <w:szCs w:val="28"/>
        </w:rPr>
        <w:t xml:space="preserve"> Знакомство с историей возникновения техники «Изонить» и «Стринг арт». Материалы, инструменты, применяемые для переплетения ниток.</w:t>
      </w:r>
    </w:p>
    <w:p w:rsidR="00943ED1" w:rsidRDefault="00156099" w:rsidP="00156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31">
        <w:rPr>
          <w:rFonts w:ascii="Times New Roman" w:hAnsi="Times New Roman"/>
          <w:b/>
          <w:sz w:val="28"/>
          <w:szCs w:val="28"/>
        </w:rPr>
        <w:t>Практика:</w:t>
      </w:r>
      <w:r w:rsidRPr="00156099">
        <w:rPr>
          <w:rFonts w:ascii="Times New Roman" w:hAnsi="Times New Roman"/>
          <w:sz w:val="28"/>
          <w:szCs w:val="28"/>
        </w:rPr>
        <w:t xml:space="preserve"> Подбор ниток для каждого изделия; Изготовление панно с помощью обвития.</w:t>
      </w:r>
    </w:p>
    <w:p w:rsidR="00156099" w:rsidRPr="00156099" w:rsidRDefault="007E0731" w:rsidP="007E073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099" w:rsidRPr="00156099">
        <w:rPr>
          <w:rFonts w:ascii="Times New Roman" w:hAnsi="Times New Roman"/>
          <w:b/>
          <w:sz w:val="28"/>
          <w:szCs w:val="28"/>
        </w:rPr>
        <w:t>Креативный скрапбукинг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(25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156099" w:rsidRPr="00156099" w:rsidRDefault="00156099" w:rsidP="001560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156099">
        <w:rPr>
          <w:rFonts w:ascii="Times New Roman" w:eastAsia="Times New Roman" w:hAnsi="Times New Roman"/>
          <w:b/>
          <w:sz w:val="28"/>
          <w:szCs w:val="28"/>
        </w:rPr>
        <w:t>Теория:</w:t>
      </w:r>
      <w:r w:rsidRPr="00156099">
        <w:rPr>
          <w:rFonts w:ascii="Times New Roman" w:eastAsia="Times New Roman" w:hAnsi="Times New Roman"/>
          <w:sz w:val="28"/>
          <w:szCs w:val="28"/>
        </w:rPr>
        <w:t xml:space="preserve"> Познакомить детей с основами скрапбукинга, историей и развития этого рукоделия.</w:t>
      </w:r>
      <w:r w:rsidRPr="00156099">
        <w:rPr>
          <w:rFonts w:ascii="Times New Roman" w:hAnsi="Times New Roman"/>
          <w:sz w:val="28"/>
          <w:szCs w:val="28"/>
        </w:rPr>
        <w:t xml:space="preserve"> </w:t>
      </w:r>
    </w:p>
    <w:p w:rsidR="00156099" w:rsidRPr="00156099" w:rsidRDefault="00156099" w:rsidP="001560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156099">
        <w:rPr>
          <w:rFonts w:ascii="Times New Roman" w:eastAsia="Times New Roman" w:hAnsi="Times New Roman"/>
          <w:b/>
          <w:sz w:val="28"/>
          <w:szCs w:val="28"/>
        </w:rPr>
        <w:t>Практика:</w:t>
      </w:r>
      <w:r w:rsidRPr="00156099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56099">
        <w:rPr>
          <w:rFonts w:ascii="Times New Roman" w:eastAsia="Times New Roman" w:hAnsi="Times New Roman"/>
          <w:sz w:val="28"/>
          <w:szCs w:val="28"/>
        </w:rPr>
        <w:t>подбор материалов, цвета, фактуры для каждой работы; Изготовление скрапбукинг-открытки; Изготовления скрап-странички.</w:t>
      </w:r>
    </w:p>
    <w:p w:rsidR="007D28E8" w:rsidRPr="00156099" w:rsidRDefault="007D28E8" w:rsidP="00156099">
      <w:pPr>
        <w:jc w:val="both"/>
        <w:rPr>
          <w:rFonts w:ascii="Times New Roman" w:hAnsi="Times New Roman"/>
          <w:sz w:val="28"/>
          <w:szCs w:val="28"/>
        </w:rPr>
      </w:pPr>
      <w:r w:rsidRPr="00156099">
        <w:rPr>
          <w:rFonts w:ascii="Times New Roman" w:hAnsi="Times New Roman"/>
          <w:b/>
          <w:sz w:val="28"/>
          <w:szCs w:val="28"/>
        </w:rPr>
        <w:t xml:space="preserve">Тема: </w:t>
      </w:r>
      <w:r w:rsidRPr="00156099">
        <w:rPr>
          <w:rFonts w:ascii="Times New Roman" w:hAnsi="Times New Roman"/>
          <w:sz w:val="28"/>
          <w:szCs w:val="28"/>
        </w:rPr>
        <w:t>Творческие работы (</w:t>
      </w:r>
      <w:r w:rsidR="00156099">
        <w:rPr>
          <w:rFonts w:ascii="Times New Roman" w:hAnsi="Times New Roman"/>
          <w:sz w:val="28"/>
          <w:szCs w:val="28"/>
        </w:rPr>
        <w:t>4</w:t>
      </w:r>
      <w:r w:rsidRPr="00156099">
        <w:rPr>
          <w:rFonts w:ascii="Times New Roman" w:hAnsi="Times New Roman"/>
          <w:sz w:val="28"/>
          <w:szCs w:val="28"/>
        </w:rPr>
        <w:t xml:space="preserve"> ч.)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Цели и задачи:</w:t>
      </w:r>
      <w:r w:rsidRPr="00BC5FD1">
        <w:rPr>
          <w:rFonts w:ascii="Times New Roman" w:hAnsi="Times New Roman"/>
          <w:sz w:val="28"/>
          <w:szCs w:val="28"/>
        </w:rPr>
        <w:t xml:space="preserve"> Учить создавать декоративное изделие из бумаги по своему замыслу. Выявить уровень знаний и умений по итогам изучения раздела. Развивать интерес к декоративному искусству, способность принимать авторскую позицию. Развивать воображение, творческие способности, память, мышление, саморегуляцию. </w:t>
      </w:r>
      <w:r w:rsidRPr="00BC5FD1">
        <w:rPr>
          <w:rFonts w:ascii="Times New Roman" w:hAnsi="Times New Roman"/>
          <w:sz w:val="28"/>
          <w:szCs w:val="28"/>
        </w:rPr>
        <w:tab/>
        <w:t>Формировать навык оценки результатов деятельности. Провести текущую диагностику по итогам освоения раздела программы.</w:t>
      </w:r>
    </w:p>
    <w:p w:rsidR="007E0731" w:rsidRPr="007E073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lastRenderedPageBreak/>
        <w:t>Теоретический и понятийный аппарат:</w:t>
      </w:r>
      <w:r w:rsidRPr="00BC5FD1">
        <w:rPr>
          <w:rFonts w:ascii="Times New Roman" w:hAnsi="Times New Roman"/>
          <w:sz w:val="28"/>
          <w:szCs w:val="28"/>
        </w:rPr>
        <w:t xml:space="preserve"> бумага,</w:t>
      </w:r>
      <w:r w:rsidRPr="00BC5FD1">
        <w:rPr>
          <w:rFonts w:ascii="Times New Roman" w:hAnsi="Times New Roman"/>
          <w:b/>
          <w:sz w:val="28"/>
          <w:szCs w:val="28"/>
        </w:rPr>
        <w:t xml:space="preserve"> </w:t>
      </w:r>
      <w:r w:rsidRPr="00BC5FD1">
        <w:rPr>
          <w:rFonts w:ascii="Times New Roman" w:hAnsi="Times New Roman"/>
          <w:sz w:val="28"/>
          <w:szCs w:val="28"/>
        </w:rPr>
        <w:t xml:space="preserve">декоративные изделия из бумаги, композиция, аппликация, квиллинг, скрапбукинг, папье-маше, декупаж, бумагопластика, </w:t>
      </w:r>
      <w:r w:rsidR="007E0731" w:rsidRPr="007E0731">
        <w:rPr>
          <w:rFonts w:ascii="Times New Roman" w:hAnsi="Times New Roman"/>
          <w:sz w:val="28"/>
          <w:szCs w:val="28"/>
        </w:rPr>
        <w:t xml:space="preserve"> </w:t>
      </w:r>
      <w:r w:rsidRPr="00BC5FD1">
        <w:rPr>
          <w:rFonts w:ascii="Times New Roman" w:hAnsi="Times New Roman"/>
          <w:sz w:val="28"/>
          <w:szCs w:val="28"/>
        </w:rPr>
        <w:t>тонирование бумаги, цветы из бумаги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Теория:</w:t>
      </w:r>
      <w:r w:rsidRPr="00BC5FD1">
        <w:rPr>
          <w:rFonts w:ascii="Times New Roman" w:hAnsi="Times New Roman"/>
          <w:sz w:val="28"/>
          <w:szCs w:val="28"/>
        </w:rPr>
        <w:t xml:space="preserve"> Напоминание о техниках создания декоративных работ из бумаги и картона.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Практика:</w:t>
      </w:r>
      <w:r w:rsidRPr="00BC5FD1">
        <w:rPr>
          <w:rFonts w:ascii="Times New Roman" w:hAnsi="Times New Roman"/>
          <w:sz w:val="28"/>
          <w:szCs w:val="28"/>
        </w:rPr>
        <w:t xml:space="preserve"> Устный опрос об изученных техниках декоративной работы с бумагой.  Создание по своему замыслу творческих декоративных работ из бумаги. Создание эскизов. Игры и упражнения на развитие творческих способностей «Использование предмета», «Кляксы».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Формы контроля:</w:t>
      </w:r>
      <w:r w:rsidRPr="00BC5FD1">
        <w:rPr>
          <w:rFonts w:ascii="Times New Roman" w:hAnsi="Times New Roman"/>
          <w:sz w:val="28"/>
          <w:szCs w:val="28"/>
        </w:rPr>
        <w:t xml:space="preserve"> Выставка творческих работ обучающихся, устный опрос по темам раздела программы.</w:t>
      </w:r>
    </w:p>
    <w:p w:rsidR="007D28E8" w:rsidRPr="007E0731" w:rsidRDefault="007E0731" w:rsidP="007E07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07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28E8" w:rsidRPr="007E0731">
        <w:rPr>
          <w:rFonts w:ascii="Times New Roman" w:hAnsi="Times New Roman"/>
          <w:b/>
          <w:sz w:val="28"/>
          <w:szCs w:val="28"/>
        </w:rPr>
        <w:t>Декоративная работа с природным и бросовым материалом     (2</w:t>
      </w:r>
      <w:r w:rsidR="00156099" w:rsidRPr="007E0731">
        <w:rPr>
          <w:rFonts w:ascii="Times New Roman" w:hAnsi="Times New Roman"/>
          <w:b/>
          <w:sz w:val="28"/>
          <w:szCs w:val="28"/>
        </w:rPr>
        <w:t>1</w:t>
      </w:r>
      <w:r w:rsidR="007D28E8" w:rsidRPr="007E0731">
        <w:rPr>
          <w:rFonts w:ascii="Times New Roman" w:hAnsi="Times New Roman"/>
          <w:b/>
          <w:sz w:val="28"/>
          <w:szCs w:val="28"/>
        </w:rPr>
        <w:t xml:space="preserve"> ч.)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Цель:</w:t>
      </w:r>
      <w:r w:rsidRPr="00BC5FD1">
        <w:rPr>
          <w:rFonts w:ascii="Times New Roman" w:hAnsi="Times New Roman"/>
          <w:sz w:val="28"/>
          <w:szCs w:val="28"/>
        </w:rPr>
        <w:t xml:space="preserve"> Создание условий для развития творческих способностей детей посредством самовыражения в процессе декоративной работы с природным и бросовым материалом и для практической реализации полученных умений и навыков в творческих работах.</w:t>
      </w:r>
    </w:p>
    <w:p w:rsidR="007D28E8" w:rsidRPr="00BC5FD1" w:rsidRDefault="007D28E8" w:rsidP="007D28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D28E8" w:rsidRPr="00BC5FD1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sz w:val="28"/>
          <w:szCs w:val="28"/>
        </w:rPr>
        <w:t>Познакомить детей с техниками декоративной работы с природным и бросовым материалом;</w:t>
      </w:r>
    </w:p>
    <w:p w:rsidR="007D28E8" w:rsidRPr="00BC5FD1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sz w:val="28"/>
          <w:szCs w:val="28"/>
        </w:rPr>
        <w:t>Дать представление о создании мини-проекта;</w:t>
      </w:r>
    </w:p>
    <w:p w:rsidR="007D28E8" w:rsidRPr="00BC5FD1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sz w:val="28"/>
          <w:szCs w:val="28"/>
        </w:rPr>
        <w:t>Развивать индивидуальность, интерес к декоративному искусству, потребность в творческом самовыражении, познавательные процессы, произвольность поведения.</w:t>
      </w:r>
    </w:p>
    <w:p w:rsidR="007D28E8" w:rsidRPr="00BC5FD1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sz w:val="28"/>
          <w:szCs w:val="28"/>
        </w:rPr>
        <w:t>Формировать навык оценки результатов деятельности.</w:t>
      </w:r>
    </w:p>
    <w:p w:rsidR="007D28E8" w:rsidRPr="00BC5FD1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sz w:val="28"/>
          <w:szCs w:val="28"/>
        </w:rPr>
        <w:t>Воспитывать художественный вкус, старательность, стремление к сотрудничеству.</w:t>
      </w:r>
    </w:p>
    <w:p w:rsidR="007D28E8" w:rsidRPr="00BC5FD1" w:rsidRDefault="007D28E8" w:rsidP="007D28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BC5FD1">
        <w:rPr>
          <w:rFonts w:ascii="Times New Roman" w:hAnsi="Times New Roman"/>
          <w:sz w:val="28"/>
          <w:szCs w:val="28"/>
        </w:rPr>
        <w:t>История декоративно-прикладного искусства. Понятия «природный материал», «бросовый материал», «пейп-арт». Необходимые материалы и оборудование при работе с природным и бросовым материалом. Особенности изготовления новогодних игрушек и украшений, органайзеров, сувениров, декоративных украшений и т.п. Создание мини-проекта.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Практика:</w:t>
      </w:r>
      <w:r w:rsidRPr="00BC5FD1">
        <w:rPr>
          <w:rFonts w:ascii="Times New Roman" w:hAnsi="Times New Roman"/>
          <w:sz w:val="28"/>
          <w:szCs w:val="28"/>
        </w:rPr>
        <w:t xml:space="preserve"> Декорирование кулона и вазочки крупами в технике пейп-арт, оформление органайзера крупами, ракушками, камнями,  роспись ракушек, камней, аппликация из манной крупы. Изготовление новогодних и рождественских игрушек и украшений из пластика, ниток, гофрированной бумаги, картона, втулок от бумажных полотенец. Изготовление игрушек, цветов, украшений из пластика (бутылки, коктейные трубочки, одноразовые ложки), декор фоторамки коктейными трубочками. Творческие работы из природного и </w:t>
      </w:r>
      <w:r w:rsidRPr="00BC5FD1">
        <w:rPr>
          <w:rFonts w:ascii="Times New Roman" w:hAnsi="Times New Roman"/>
          <w:sz w:val="28"/>
          <w:szCs w:val="28"/>
        </w:rPr>
        <w:lastRenderedPageBreak/>
        <w:t>бросового материала. Игры и упражнения на развитие творческих способностей. Создание  мини-проекта по желанию обучающихся.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Тема: </w:t>
      </w:r>
      <w:r w:rsidRPr="00BC5FD1">
        <w:rPr>
          <w:rFonts w:ascii="Times New Roman" w:hAnsi="Times New Roman"/>
          <w:sz w:val="28"/>
          <w:szCs w:val="28"/>
        </w:rPr>
        <w:t>Декор в технике пейп-арт (6 ч.)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Цели и задачи: </w:t>
      </w:r>
      <w:r w:rsidRPr="00BC5FD1">
        <w:rPr>
          <w:rFonts w:ascii="Times New Roman" w:hAnsi="Times New Roman"/>
          <w:sz w:val="28"/>
          <w:szCs w:val="28"/>
        </w:rPr>
        <w:t xml:space="preserve"> Познакомить детей с техникой декоративной работы с природным и бросовым материалом. Дать представление о технике «пейп-арт», об этапах работы. Формировать и развивать способность принимать авторскую позицию. Развивать воображение, творческие способности, мелкую моторику, саморегуляцию. Воспитывать художественный вкус, аккуратность, умение доводить начатое до конца.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Теоретический и понятийный аппарат:</w:t>
      </w:r>
      <w:r w:rsidRPr="00BC5FD1">
        <w:rPr>
          <w:rFonts w:ascii="Times New Roman" w:hAnsi="Times New Roman"/>
          <w:sz w:val="28"/>
          <w:szCs w:val="28"/>
        </w:rPr>
        <w:t xml:space="preserve"> Декоративно-прикладное искусство, природный материал,</w:t>
      </w:r>
      <w:r w:rsidRPr="00BC5FD1">
        <w:rPr>
          <w:rFonts w:ascii="Times New Roman" w:hAnsi="Times New Roman"/>
          <w:b/>
          <w:sz w:val="28"/>
          <w:szCs w:val="28"/>
        </w:rPr>
        <w:t xml:space="preserve"> </w:t>
      </w:r>
      <w:r w:rsidRPr="00BC5FD1">
        <w:rPr>
          <w:rFonts w:ascii="Times New Roman" w:hAnsi="Times New Roman"/>
          <w:sz w:val="28"/>
          <w:szCs w:val="28"/>
        </w:rPr>
        <w:t xml:space="preserve">бросовый материал,  пейп-арт, эскиз, покраска, кулон. 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BC5FD1">
        <w:rPr>
          <w:rFonts w:ascii="Times New Roman" w:hAnsi="Times New Roman"/>
          <w:sz w:val="28"/>
          <w:szCs w:val="28"/>
        </w:rPr>
        <w:t>История возникновения и особенности декоративно-прикладного искусства, использование природного и  бросового материала. Необходимые материалы и оборудование при работе с бросовым материалом.</w:t>
      </w:r>
      <w:r w:rsidRPr="00BC5FD1">
        <w:rPr>
          <w:rFonts w:ascii="Times New Roman" w:hAnsi="Times New Roman"/>
          <w:b/>
          <w:sz w:val="28"/>
          <w:szCs w:val="28"/>
        </w:rPr>
        <w:t xml:space="preserve"> </w:t>
      </w:r>
      <w:r w:rsidRPr="00BC5FD1">
        <w:rPr>
          <w:rFonts w:ascii="Times New Roman" w:hAnsi="Times New Roman"/>
          <w:sz w:val="28"/>
          <w:szCs w:val="28"/>
        </w:rPr>
        <w:t>Техника «пейп-арт», этапы работы, используемые материалы и оборудование. Способы оформления готового изделия в цвете. Знакомство с профессиями декоратора и дизайнера.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BC5FD1">
        <w:rPr>
          <w:rFonts w:ascii="Times New Roman" w:hAnsi="Times New Roman"/>
          <w:sz w:val="28"/>
          <w:szCs w:val="28"/>
        </w:rPr>
        <w:t>Декорирование изделия в технике</w:t>
      </w:r>
      <w:r w:rsidRPr="00BC5FD1">
        <w:rPr>
          <w:rFonts w:ascii="Times New Roman" w:hAnsi="Times New Roman"/>
          <w:b/>
          <w:sz w:val="28"/>
          <w:szCs w:val="28"/>
        </w:rPr>
        <w:t xml:space="preserve"> </w:t>
      </w:r>
      <w:r w:rsidRPr="00BC5FD1">
        <w:rPr>
          <w:rFonts w:ascii="Times New Roman" w:hAnsi="Times New Roman"/>
          <w:sz w:val="28"/>
          <w:szCs w:val="28"/>
        </w:rPr>
        <w:t>«пейп-арт»: кулон, вазочка. Создание композиции. Оформление работы в цвете.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Формы контроля:</w:t>
      </w:r>
      <w:r w:rsidRPr="00BC5FD1">
        <w:rPr>
          <w:rFonts w:ascii="Times New Roman" w:hAnsi="Times New Roman"/>
          <w:sz w:val="28"/>
          <w:szCs w:val="28"/>
        </w:rPr>
        <w:t xml:space="preserve"> Тестирование для определения у обучающихся уровня усвоения материала по пройденной теме.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Тема: </w:t>
      </w:r>
      <w:r w:rsidRPr="00BC5FD1">
        <w:rPr>
          <w:rFonts w:ascii="Times New Roman" w:hAnsi="Times New Roman"/>
          <w:sz w:val="28"/>
          <w:szCs w:val="28"/>
        </w:rPr>
        <w:t>Новогодний и рождественский декор (</w:t>
      </w:r>
      <w:r>
        <w:rPr>
          <w:rFonts w:ascii="Times New Roman" w:hAnsi="Times New Roman"/>
          <w:sz w:val="28"/>
          <w:szCs w:val="28"/>
        </w:rPr>
        <w:t>1</w:t>
      </w:r>
      <w:r w:rsidR="007E0731" w:rsidRPr="007E0731">
        <w:rPr>
          <w:rFonts w:ascii="Times New Roman" w:hAnsi="Times New Roman"/>
          <w:sz w:val="28"/>
          <w:szCs w:val="28"/>
        </w:rPr>
        <w:t>2</w:t>
      </w:r>
      <w:r w:rsidRPr="00BC5FD1">
        <w:rPr>
          <w:rFonts w:ascii="Times New Roman" w:hAnsi="Times New Roman"/>
          <w:sz w:val="28"/>
          <w:szCs w:val="28"/>
        </w:rPr>
        <w:t xml:space="preserve"> ч.)</w:t>
      </w:r>
    </w:p>
    <w:p w:rsidR="007D28E8" w:rsidRPr="00BC5FD1" w:rsidRDefault="007D28E8" w:rsidP="007D28E8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Цели и задачи:</w:t>
      </w:r>
      <w:r w:rsidRPr="00BC5FD1">
        <w:rPr>
          <w:rFonts w:ascii="Times New Roman" w:hAnsi="Times New Roman"/>
          <w:sz w:val="28"/>
          <w:szCs w:val="28"/>
        </w:rPr>
        <w:t xml:space="preserve"> Научить изготавливать новогодние и рождественские украшения. Развивать индивидуальность, интерес к декоративному искусству, потребность в творческом самовыражении. Воспитывать художественный вкус, старательность, стремление к сотрудничеству.</w:t>
      </w:r>
    </w:p>
    <w:p w:rsidR="007D28E8" w:rsidRPr="00BC5FD1" w:rsidRDefault="007D28E8" w:rsidP="007D28E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 xml:space="preserve">Теоретический и понятийный аппарат: </w:t>
      </w:r>
      <w:r w:rsidRPr="00BC5FD1">
        <w:rPr>
          <w:rFonts w:ascii="Times New Roman" w:hAnsi="Times New Roman"/>
          <w:sz w:val="28"/>
          <w:szCs w:val="28"/>
        </w:rPr>
        <w:t>Новогодний декор,  рождественский декор, «кованка» из втулок, гирлянда, новогодний плакат, коллаж, развертка.</w:t>
      </w:r>
    </w:p>
    <w:p w:rsidR="007D28E8" w:rsidRPr="00BC5FD1" w:rsidRDefault="007D28E8" w:rsidP="007D28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Теория:</w:t>
      </w:r>
      <w:r w:rsidRPr="00BC5FD1">
        <w:rPr>
          <w:rFonts w:ascii="Times New Roman" w:hAnsi="Times New Roman"/>
          <w:sz w:val="28"/>
          <w:szCs w:val="28"/>
        </w:rPr>
        <w:t xml:space="preserve"> Особенности изготовления новогодних игрушек, украшений, плакатов. Используемые материалы и оборудование. Знакомство с профессией кузнеца. 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t>Практика:</w:t>
      </w:r>
      <w:r w:rsidRPr="00BC5FD1">
        <w:rPr>
          <w:rFonts w:ascii="Times New Roman" w:hAnsi="Times New Roman"/>
          <w:sz w:val="28"/>
          <w:szCs w:val="28"/>
        </w:rPr>
        <w:t xml:space="preserve"> Новогодние плакаты, поделки: игрушки на елку из картона, шары из полосок, шары из кругов, фонарики, «кованка» и игрушки  из втулок от бумажных полотенец, гирлянда, балерины и рождественские ангелочки из салфеток. Новогодний праздник. Игры и упражнения на развитие творческих способностей «Составление изображений», «Кляксы». Дидактическая игра «Сложи узор»</w:t>
      </w:r>
    </w:p>
    <w:p w:rsidR="007D28E8" w:rsidRPr="00BC5FD1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5FD1">
        <w:rPr>
          <w:rFonts w:ascii="Times New Roman" w:hAnsi="Times New Roman"/>
          <w:b/>
          <w:sz w:val="28"/>
          <w:szCs w:val="28"/>
        </w:rPr>
        <w:lastRenderedPageBreak/>
        <w:t xml:space="preserve">Формы контроля: </w:t>
      </w:r>
      <w:r w:rsidRPr="00BC5FD1">
        <w:rPr>
          <w:rFonts w:ascii="Times New Roman" w:hAnsi="Times New Roman"/>
          <w:sz w:val="28"/>
          <w:szCs w:val="28"/>
        </w:rPr>
        <w:t>Участие в конкурсах, выставках, анализ творческих работ обучающихся.</w:t>
      </w:r>
    </w:p>
    <w:p w:rsidR="007D28E8" w:rsidRPr="00D10CB9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7D28E8" w:rsidRPr="005E7A8D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A8D">
        <w:rPr>
          <w:rFonts w:ascii="Times New Roman" w:hAnsi="Times New Roman"/>
          <w:b/>
          <w:sz w:val="28"/>
          <w:szCs w:val="28"/>
        </w:rPr>
        <w:t xml:space="preserve">Тема: </w:t>
      </w:r>
      <w:r w:rsidRPr="005E7A8D">
        <w:rPr>
          <w:rFonts w:ascii="Times New Roman" w:hAnsi="Times New Roman"/>
          <w:sz w:val="28"/>
          <w:szCs w:val="28"/>
        </w:rPr>
        <w:t>Творческие работы (</w:t>
      </w:r>
      <w:r w:rsidR="00936D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A8D">
        <w:rPr>
          <w:rFonts w:ascii="Times New Roman" w:hAnsi="Times New Roman"/>
          <w:sz w:val="28"/>
          <w:szCs w:val="28"/>
        </w:rPr>
        <w:t>ч.)</w:t>
      </w:r>
    </w:p>
    <w:p w:rsidR="007D28E8" w:rsidRPr="005E7A8D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E7A8D">
        <w:rPr>
          <w:rFonts w:ascii="Times New Roman" w:hAnsi="Times New Roman"/>
          <w:b/>
          <w:sz w:val="28"/>
          <w:szCs w:val="28"/>
        </w:rPr>
        <w:t>Цели и задачи:</w:t>
      </w:r>
      <w:r w:rsidRPr="005E7A8D">
        <w:rPr>
          <w:rFonts w:ascii="Times New Roman" w:hAnsi="Times New Roman"/>
          <w:sz w:val="28"/>
          <w:szCs w:val="28"/>
        </w:rPr>
        <w:t xml:space="preserve"> Учить создавать декоративное изделие из природных и бросовых материалов по своему замыслу. Дать представление о создании мини-проекта. Выявить уровень знаний и умений по итогам изучения раздела. Развивать интерес к декоративному искусству, способность принимать авторскую позицию.  Развивать индивидуальность, потребность в творческом самовыражении, познавательные процессы</w:t>
      </w:r>
      <w:r>
        <w:rPr>
          <w:rFonts w:ascii="Times New Roman" w:hAnsi="Times New Roman"/>
          <w:sz w:val="28"/>
          <w:szCs w:val="28"/>
        </w:rPr>
        <w:t>, мелкую моторику</w:t>
      </w:r>
      <w:r w:rsidRPr="005E7A8D">
        <w:rPr>
          <w:rFonts w:ascii="Times New Roman" w:hAnsi="Times New Roman"/>
          <w:sz w:val="28"/>
          <w:szCs w:val="28"/>
        </w:rPr>
        <w:t xml:space="preserve">, произвольность поведения. </w:t>
      </w:r>
      <w:r w:rsidRPr="005B56F0">
        <w:rPr>
          <w:rFonts w:ascii="Times New Roman" w:hAnsi="Times New Roman"/>
          <w:sz w:val="28"/>
          <w:szCs w:val="28"/>
        </w:rPr>
        <w:t>Формировать навык оценки результатов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A8D">
        <w:rPr>
          <w:rFonts w:ascii="Times New Roman" w:hAnsi="Times New Roman"/>
          <w:sz w:val="28"/>
          <w:szCs w:val="28"/>
        </w:rPr>
        <w:t>Воспитывать художественный вкус, старательность, стремление к сотрудничеству.</w:t>
      </w:r>
      <w:r w:rsidRPr="00323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текущую диагностику по итогам освоения раздела программы.</w:t>
      </w:r>
    </w:p>
    <w:p w:rsidR="007D28E8" w:rsidRPr="002207AA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A3ECB">
        <w:rPr>
          <w:rFonts w:ascii="Times New Roman" w:hAnsi="Times New Roman"/>
          <w:b/>
          <w:sz w:val="28"/>
          <w:szCs w:val="28"/>
        </w:rPr>
        <w:t>Теоретический и п</w:t>
      </w:r>
      <w:r w:rsidRPr="00E00137">
        <w:rPr>
          <w:rFonts w:ascii="Times New Roman" w:hAnsi="Times New Roman"/>
          <w:b/>
          <w:sz w:val="28"/>
          <w:szCs w:val="28"/>
        </w:rPr>
        <w:t xml:space="preserve">онятийный аппарат: </w:t>
      </w:r>
      <w:r w:rsidRPr="00E00137">
        <w:rPr>
          <w:rFonts w:ascii="Times New Roman" w:hAnsi="Times New Roman"/>
          <w:sz w:val="28"/>
          <w:szCs w:val="28"/>
        </w:rPr>
        <w:t>Декоративно-прикладное искусство</w:t>
      </w:r>
      <w:r w:rsidRPr="002207AA">
        <w:rPr>
          <w:rFonts w:ascii="Times New Roman" w:hAnsi="Times New Roman"/>
          <w:sz w:val="28"/>
          <w:szCs w:val="28"/>
        </w:rPr>
        <w:t>, природный материал,</w:t>
      </w:r>
      <w:r w:rsidRPr="002207AA">
        <w:rPr>
          <w:rFonts w:ascii="Times New Roman" w:hAnsi="Times New Roman"/>
          <w:b/>
          <w:sz w:val="28"/>
          <w:szCs w:val="28"/>
        </w:rPr>
        <w:t xml:space="preserve"> </w:t>
      </w:r>
      <w:r w:rsidRPr="002207AA">
        <w:rPr>
          <w:rFonts w:ascii="Times New Roman" w:hAnsi="Times New Roman"/>
          <w:sz w:val="28"/>
          <w:szCs w:val="28"/>
        </w:rPr>
        <w:t>бросовый материал,  пейп-арт, эскиз, покраска, кулон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07AA">
        <w:rPr>
          <w:rFonts w:ascii="Times New Roman" w:hAnsi="Times New Roman"/>
          <w:sz w:val="28"/>
          <w:szCs w:val="28"/>
        </w:rPr>
        <w:t>«кованка» из втулок, гирлянда, коллаж, развертка.</w:t>
      </w:r>
    </w:p>
    <w:p w:rsidR="007D28E8" w:rsidRPr="005E7A8D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A8D">
        <w:rPr>
          <w:rFonts w:ascii="Times New Roman" w:hAnsi="Times New Roman"/>
          <w:b/>
          <w:sz w:val="28"/>
          <w:szCs w:val="28"/>
        </w:rPr>
        <w:t xml:space="preserve">Теория: </w:t>
      </w:r>
      <w:r w:rsidRPr="00322271">
        <w:rPr>
          <w:rFonts w:ascii="Times New Roman" w:hAnsi="Times New Roman"/>
          <w:sz w:val="28"/>
          <w:szCs w:val="28"/>
        </w:rPr>
        <w:t>Напоминание</w:t>
      </w:r>
      <w:r w:rsidRPr="005E7A8D">
        <w:rPr>
          <w:rFonts w:ascii="Times New Roman" w:hAnsi="Times New Roman"/>
          <w:sz w:val="28"/>
          <w:szCs w:val="28"/>
        </w:rPr>
        <w:t xml:space="preserve"> о техниках создания декоративных работ из природных и бросовых материалов, о способах оформления изделий. Создание мини-проекта.</w:t>
      </w:r>
    </w:p>
    <w:p w:rsidR="007D28E8" w:rsidRPr="005E7A8D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E7A8D">
        <w:rPr>
          <w:rFonts w:ascii="Times New Roman" w:hAnsi="Times New Roman"/>
          <w:b/>
          <w:sz w:val="28"/>
          <w:szCs w:val="28"/>
        </w:rPr>
        <w:t>Практика:</w:t>
      </w:r>
      <w:r w:rsidRPr="005E7A8D">
        <w:rPr>
          <w:rFonts w:ascii="Times New Roman" w:hAnsi="Times New Roman"/>
          <w:sz w:val="28"/>
          <w:szCs w:val="28"/>
        </w:rPr>
        <w:t xml:space="preserve"> Создание по своему замыслу творческих декоративных работ из природных и бросовых материалов. Создание эскизов. Создание  мини-проекта по желанию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A8D">
        <w:rPr>
          <w:rFonts w:ascii="Times New Roman" w:hAnsi="Times New Roman"/>
          <w:sz w:val="28"/>
          <w:szCs w:val="28"/>
        </w:rPr>
        <w:t xml:space="preserve">Игры </w:t>
      </w:r>
      <w:r w:rsidRPr="00EF60F1">
        <w:rPr>
          <w:rFonts w:ascii="Times New Roman" w:hAnsi="Times New Roman"/>
          <w:sz w:val="28"/>
          <w:szCs w:val="28"/>
        </w:rPr>
        <w:t>и упражнения на развитие творческих</w:t>
      </w:r>
      <w:r w:rsidRPr="005E7A8D">
        <w:rPr>
          <w:rFonts w:ascii="Times New Roman" w:hAnsi="Times New Roman"/>
          <w:sz w:val="28"/>
          <w:szCs w:val="28"/>
        </w:rPr>
        <w:t xml:space="preserve"> способностей</w:t>
      </w:r>
      <w:r>
        <w:rPr>
          <w:rFonts w:ascii="Times New Roman" w:hAnsi="Times New Roman"/>
          <w:sz w:val="28"/>
          <w:szCs w:val="28"/>
        </w:rPr>
        <w:t xml:space="preserve"> «Словесная ассоциация», «Использование предмета»</w:t>
      </w:r>
      <w:r w:rsidRPr="005E7A8D">
        <w:rPr>
          <w:rFonts w:ascii="Times New Roman" w:hAnsi="Times New Roman"/>
          <w:sz w:val="28"/>
          <w:szCs w:val="28"/>
        </w:rPr>
        <w:t>.</w:t>
      </w:r>
    </w:p>
    <w:p w:rsidR="007D28E8" w:rsidRPr="00111B80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A8D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5E7A8D">
        <w:rPr>
          <w:rFonts w:ascii="Times New Roman" w:hAnsi="Times New Roman"/>
          <w:sz w:val="28"/>
          <w:szCs w:val="28"/>
        </w:rPr>
        <w:t>Выставка, защита мини-проектов</w:t>
      </w:r>
      <w:r>
        <w:rPr>
          <w:rFonts w:ascii="Times New Roman" w:hAnsi="Times New Roman"/>
          <w:sz w:val="28"/>
          <w:szCs w:val="28"/>
        </w:rPr>
        <w:t>,</w:t>
      </w:r>
      <w:r w:rsidRPr="00111B80">
        <w:rPr>
          <w:rFonts w:ascii="Times New Roman" w:hAnsi="Times New Roman"/>
          <w:sz w:val="28"/>
          <w:szCs w:val="28"/>
        </w:rPr>
        <w:t xml:space="preserve"> анализ творческих </w:t>
      </w:r>
      <w:r>
        <w:rPr>
          <w:rFonts w:ascii="Times New Roman" w:hAnsi="Times New Roman"/>
          <w:sz w:val="28"/>
          <w:szCs w:val="28"/>
        </w:rPr>
        <w:t xml:space="preserve">и проектных </w:t>
      </w:r>
      <w:r w:rsidRPr="00111B80">
        <w:rPr>
          <w:rFonts w:ascii="Times New Roman" w:hAnsi="Times New Roman"/>
          <w:sz w:val="28"/>
          <w:szCs w:val="28"/>
        </w:rPr>
        <w:t>работ обучающихся</w:t>
      </w:r>
      <w:r w:rsidRPr="00B9745F">
        <w:rPr>
          <w:rFonts w:ascii="Times New Roman" w:hAnsi="Times New Roman"/>
          <w:sz w:val="28"/>
          <w:szCs w:val="28"/>
        </w:rPr>
        <w:t>, устный опрос по темам раздела программы</w:t>
      </w:r>
      <w:r w:rsidRPr="00111B80">
        <w:rPr>
          <w:rFonts w:ascii="Times New Roman" w:hAnsi="Times New Roman"/>
          <w:sz w:val="28"/>
          <w:szCs w:val="28"/>
        </w:rPr>
        <w:t>.</w:t>
      </w:r>
    </w:p>
    <w:p w:rsidR="007D28E8" w:rsidRPr="005E7A8D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28E8" w:rsidRPr="00773DC0" w:rsidRDefault="007D28E8" w:rsidP="007D28E8">
      <w:pPr>
        <w:pStyle w:val="a4"/>
        <w:numPr>
          <w:ilvl w:val="0"/>
          <w:numId w:val="20"/>
        </w:numPr>
        <w:ind w:hanging="862"/>
        <w:jc w:val="both"/>
        <w:rPr>
          <w:rFonts w:ascii="Times New Roman" w:hAnsi="Times New Roman"/>
          <w:b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t>Итоговое занятие «Новогодние чудеса» (</w:t>
      </w:r>
      <w:r w:rsidR="00936DF8">
        <w:rPr>
          <w:rFonts w:ascii="Times New Roman" w:hAnsi="Times New Roman"/>
          <w:b/>
          <w:sz w:val="28"/>
          <w:szCs w:val="28"/>
        </w:rPr>
        <w:t>2</w:t>
      </w:r>
      <w:r w:rsidRPr="00773DC0">
        <w:rPr>
          <w:rFonts w:ascii="Times New Roman" w:hAnsi="Times New Roman"/>
          <w:b/>
          <w:sz w:val="28"/>
          <w:szCs w:val="28"/>
        </w:rPr>
        <w:t xml:space="preserve"> ч.)</w:t>
      </w:r>
    </w:p>
    <w:p w:rsidR="007D28E8" w:rsidRPr="00773DC0" w:rsidRDefault="007D28E8" w:rsidP="007D2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t>Цель:</w:t>
      </w:r>
      <w:r w:rsidRPr="00773DC0">
        <w:rPr>
          <w:rFonts w:ascii="Times New Roman" w:hAnsi="Times New Roman"/>
          <w:sz w:val="28"/>
          <w:szCs w:val="28"/>
        </w:rPr>
        <w:t xml:space="preserve"> Провести итоговую диагностику. Закрепить эмоционально-положительное отношение к декоративной деятельности, детскому объединению</w:t>
      </w:r>
    </w:p>
    <w:p w:rsidR="007D28E8" w:rsidRPr="00773DC0" w:rsidRDefault="007D28E8" w:rsidP="007D28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D28E8" w:rsidRPr="00773DC0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73DC0">
        <w:rPr>
          <w:rFonts w:ascii="Times New Roman" w:hAnsi="Times New Roman"/>
          <w:sz w:val="28"/>
          <w:szCs w:val="28"/>
        </w:rPr>
        <w:t>Подвести итоги прохождения программы;</w:t>
      </w:r>
    </w:p>
    <w:p w:rsidR="007D28E8" w:rsidRPr="00773DC0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73DC0">
        <w:rPr>
          <w:rFonts w:ascii="Times New Roman" w:hAnsi="Times New Roman"/>
          <w:sz w:val="28"/>
          <w:szCs w:val="28"/>
        </w:rPr>
        <w:t>Выявление итогового уровня знаний и умений;</w:t>
      </w:r>
    </w:p>
    <w:p w:rsidR="007D28E8" w:rsidRPr="00773DC0" w:rsidRDefault="007D28E8" w:rsidP="007D28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73DC0">
        <w:rPr>
          <w:rFonts w:ascii="Times New Roman" w:hAnsi="Times New Roman"/>
          <w:sz w:val="28"/>
          <w:szCs w:val="28"/>
        </w:rPr>
        <w:t>Воспитывать дружелюбие, чувство коллективизма.</w:t>
      </w:r>
    </w:p>
    <w:p w:rsidR="007D28E8" w:rsidRPr="00773DC0" w:rsidRDefault="007D28E8" w:rsidP="007D28E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D28E8" w:rsidRPr="00773DC0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t>Теоретический и понятийный аппарат:</w:t>
      </w:r>
    </w:p>
    <w:p w:rsidR="007D28E8" w:rsidRPr="00773DC0" w:rsidRDefault="007D28E8" w:rsidP="007D28E8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t>Теория:</w:t>
      </w:r>
      <w:r w:rsidRPr="00773DC0">
        <w:rPr>
          <w:rFonts w:ascii="Times New Roman" w:hAnsi="Times New Roman"/>
          <w:sz w:val="28"/>
          <w:szCs w:val="28"/>
        </w:rPr>
        <w:t xml:space="preserve"> Подведение итогов прохождения программы, описание игр праздничной программы.</w:t>
      </w:r>
    </w:p>
    <w:p w:rsidR="007D28E8" w:rsidRPr="00773DC0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773DC0">
        <w:rPr>
          <w:rFonts w:ascii="Times New Roman" w:hAnsi="Times New Roman"/>
          <w:sz w:val="28"/>
          <w:szCs w:val="28"/>
        </w:rPr>
        <w:t xml:space="preserve">Проведение выставки, игровой программы «Новогодние чудеса». Диагностика творческого мышления. </w:t>
      </w:r>
    </w:p>
    <w:p w:rsidR="007D28E8" w:rsidRPr="00773DC0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7D28E8" w:rsidRPr="00773DC0" w:rsidRDefault="007D28E8" w:rsidP="007D28E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3DC0">
        <w:rPr>
          <w:rFonts w:ascii="Times New Roman" w:hAnsi="Times New Roman"/>
          <w:b/>
          <w:sz w:val="28"/>
          <w:szCs w:val="28"/>
        </w:rPr>
        <w:lastRenderedPageBreak/>
        <w:t>Формы контроля:</w:t>
      </w:r>
      <w:r w:rsidRPr="00773DC0">
        <w:rPr>
          <w:rFonts w:ascii="Times New Roman" w:hAnsi="Times New Roman"/>
          <w:sz w:val="28"/>
          <w:szCs w:val="28"/>
        </w:rPr>
        <w:t xml:space="preserve"> Выставка, анализ творческих работ обучающихся, тестирование по методике «Краткий тест творческого мышления» (фигурная форма) П. Торренса).</w:t>
      </w:r>
    </w:p>
    <w:p w:rsidR="007D28E8" w:rsidRDefault="007D28E8" w:rsidP="007D28E8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</w:t>
      </w:r>
    </w:p>
    <w:p w:rsidR="007D28E8" w:rsidRDefault="007D28E8" w:rsidP="007D28E8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/>
          <w:sz w:val="28"/>
          <w:szCs w:val="28"/>
        </w:rPr>
      </w:pPr>
    </w:p>
    <w:p w:rsidR="008E1D11" w:rsidRPr="008E1D11" w:rsidRDefault="008E1D11" w:rsidP="007D28E8">
      <w:pPr>
        <w:pStyle w:val="a4"/>
        <w:numPr>
          <w:ilvl w:val="0"/>
          <w:numId w:val="32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E1D11">
        <w:rPr>
          <w:rFonts w:ascii="Times New Roman" w:hAnsi="Times New Roman"/>
          <w:b/>
          <w:sz w:val="28"/>
          <w:szCs w:val="28"/>
        </w:rPr>
        <w:t xml:space="preserve">Вводное </w:t>
      </w:r>
      <w:r w:rsidR="007B4B13">
        <w:rPr>
          <w:rFonts w:ascii="Times New Roman" w:hAnsi="Times New Roman"/>
          <w:b/>
          <w:sz w:val="28"/>
          <w:szCs w:val="28"/>
        </w:rPr>
        <w:t xml:space="preserve"> занятие (2 ч.)</w:t>
      </w:r>
    </w:p>
    <w:p w:rsidR="008E1D11" w:rsidRPr="007B4B13" w:rsidRDefault="008E1D11" w:rsidP="00185567">
      <w:pPr>
        <w:pStyle w:val="a4"/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D11">
        <w:rPr>
          <w:rFonts w:ascii="Times New Roman" w:hAnsi="Times New Roman"/>
          <w:b/>
          <w:sz w:val="28"/>
          <w:szCs w:val="28"/>
        </w:rPr>
        <w:t xml:space="preserve">Цель: </w:t>
      </w:r>
      <w:r w:rsidRPr="007B4B13">
        <w:rPr>
          <w:rFonts w:ascii="Times New Roman" w:hAnsi="Times New Roman"/>
          <w:sz w:val="28"/>
          <w:szCs w:val="28"/>
        </w:rPr>
        <w:t>Познакомить детей с программой</w:t>
      </w:r>
      <w:r w:rsidR="007D28E8">
        <w:rPr>
          <w:rFonts w:ascii="Times New Roman" w:hAnsi="Times New Roman"/>
          <w:sz w:val="28"/>
          <w:szCs w:val="28"/>
        </w:rPr>
        <w:t xml:space="preserve"> второго модуля</w:t>
      </w:r>
      <w:r w:rsidRPr="007B4B13">
        <w:rPr>
          <w:rFonts w:ascii="Times New Roman" w:hAnsi="Times New Roman"/>
          <w:sz w:val="28"/>
          <w:szCs w:val="28"/>
        </w:rPr>
        <w:t xml:space="preserve"> детского объединения</w:t>
      </w:r>
      <w:r w:rsidR="007D28E8">
        <w:rPr>
          <w:rFonts w:ascii="Times New Roman" w:hAnsi="Times New Roman"/>
          <w:sz w:val="28"/>
          <w:szCs w:val="28"/>
        </w:rPr>
        <w:t xml:space="preserve"> </w:t>
      </w:r>
      <w:r w:rsidRPr="007B4B13">
        <w:rPr>
          <w:rFonts w:ascii="Times New Roman" w:hAnsi="Times New Roman"/>
          <w:sz w:val="28"/>
          <w:szCs w:val="28"/>
        </w:rPr>
        <w:t>, провести входную диагностику.</w:t>
      </w:r>
    </w:p>
    <w:p w:rsidR="008E1D11" w:rsidRPr="008E1D11" w:rsidRDefault="008E1D11" w:rsidP="00185567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1D1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E1D11" w:rsidRPr="00376D5A" w:rsidRDefault="008E1D11" w:rsidP="00376D5A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376D5A">
        <w:rPr>
          <w:rFonts w:ascii="Times New Roman" w:hAnsi="Times New Roman"/>
          <w:sz w:val="28"/>
          <w:szCs w:val="28"/>
        </w:rPr>
        <w:t>Предоставление ознакомительных сведений о содержании занятий;</w:t>
      </w:r>
    </w:p>
    <w:p w:rsidR="008E1D11" w:rsidRPr="00376D5A" w:rsidRDefault="008E1D11" w:rsidP="00376D5A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376D5A">
        <w:rPr>
          <w:rFonts w:ascii="Times New Roman" w:hAnsi="Times New Roman"/>
          <w:sz w:val="28"/>
          <w:szCs w:val="28"/>
        </w:rPr>
        <w:t>Информирование о технике безопасности;</w:t>
      </w:r>
    </w:p>
    <w:p w:rsidR="008E1D11" w:rsidRPr="00376D5A" w:rsidRDefault="008E1D11" w:rsidP="00376D5A">
      <w:pPr>
        <w:pStyle w:val="a4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376D5A">
        <w:rPr>
          <w:rFonts w:ascii="Times New Roman" w:hAnsi="Times New Roman"/>
          <w:sz w:val="28"/>
          <w:szCs w:val="28"/>
        </w:rPr>
        <w:t>Выявление уровня знаний и умений;</w:t>
      </w:r>
    </w:p>
    <w:p w:rsidR="007D1B44" w:rsidRPr="00EF634F" w:rsidRDefault="007D1B44" w:rsidP="007D1B4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1B44">
        <w:rPr>
          <w:rFonts w:ascii="Times New Roman" w:hAnsi="Times New Roman"/>
          <w:b/>
          <w:sz w:val="28"/>
          <w:szCs w:val="28"/>
        </w:rPr>
        <w:t>Теоретический и понятийный аппарат:</w:t>
      </w:r>
      <w:r w:rsidRPr="007D1B44">
        <w:rPr>
          <w:rFonts w:ascii="Times New Roman" w:hAnsi="Times New Roman"/>
          <w:sz w:val="28"/>
          <w:szCs w:val="28"/>
        </w:rPr>
        <w:t xml:space="preserve"> Детско-юношеский центр №3, детское объединение</w:t>
      </w:r>
      <w:r w:rsidRPr="007D1B44">
        <w:rPr>
          <w:rFonts w:ascii="Times New Roman" w:hAnsi="Times New Roman"/>
          <w:b/>
          <w:sz w:val="28"/>
          <w:szCs w:val="28"/>
        </w:rPr>
        <w:t xml:space="preserve"> </w:t>
      </w:r>
      <w:r w:rsidRPr="007D1B44">
        <w:rPr>
          <w:rFonts w:ascii="Times New Roman" w:hAnsi="Times New Roman"/>
          <w:sz w:val="28"/>
          <w:szCs w:val="28"/>
        </w:rPr>
        <w:t>«Мастерская декоративного творчества», декоративн</w:t>
      </w:r>
      <w:r w:rsidR="009D203F">
        <w:rPr>
          <w:rFonts w:ascii="Times New Roman" w:hAnsi="Times New Roman"/>
          <w:sz w:val="28"/>
          <w:szCs w:val="28"/>
        </w:rPr>
        <w:t>о-прикладное творчество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F634F">
        <w:rPr>
          <w:rFonts w:ascii="Times New Roman" w:hAnsi="Times New Roman"/>
          <w:sz w:val="28"/>
          <w:szCs w:val="28"/>
        </w:rPr>
        <w:t>техника безопасности</w:t>
      </w:r>
      <w:r w:rsidRPr="00EF634F">
        <w:rPr>
          <w:rFonts w:ascii="Times New Roman" w:hAnsi="Times New Roman"/>
          <w:b/>
          <w:sz w:val="28"/>
          <w:szCs w:val="28"/>
        </w:rPr>
        <w:t xml:space="preserve">, </w:t>
      </w:r>
      <w:r w:rsidRPr="00EF634F">
        <w:rPr>
          <w:rFonts w:ascii="Times New Roman" w:hAnsi="Times New Roman"/>
          <w:sz w:val="28"/>
          <w:szCs w:val="28"/>
        </w:rPr>
        <w:t>шаблон</w:t>
      </w:r>
      <w:r>
        <w:rPr>
          <w:rFonts w:ascii="Times New Roman" w:hAnsi="Times New Roman"/>
          <w:sz w:val="28"/>
          <w:szCs w:val="28"/>
        </w:rPr>
        <w:t>.</w:t>
      </w:r>
    </w:p>
    <w:p w:rsidR="008E1D11" w:rsidRPr="007B4B13" w:rsidRDefault="008E1D11" w:rsidP="00185567">
      <w:pPr>
        <w:pStyle w:val="a4"/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D11">
        <w:rPr>
          <w:rFonts w:ascii="Times New Roman" w:hAnsi="Times New Roman"/>
          <w:b/>
          <w:sz w:val="28"/>
          <w:szCs w:val="28"/>
        </w:rPr>
        <w:t xml:space="preserve">Теория: </w:t>
      </w:r>
      <w:r w:rsidRPr="007B4B13">
        <w:rPr>
          <w:rFonts w:ascii="Times New Roman" w:hAnsi="Times New Roman"/>
          <w:sz w:val="28"/>
          <w:szCs w:val="28"/>
        </w:rPr>
        <w:t xml:space="preserve">Знакомить детей с программой детского объединения, с </w:t>
      </w:r>
      <w:r w:rsidRPr="00F77534">
        <w:rPr>
          <w:rFonts w:ascii="Times New Roman" w:hAnsi="Times New Roman"/>
          <w:sz w:val="28"/>
          <w:szCs w:val="28"/>
        </w:rPr>
        <w:t>комплексной техникой безопасности</w:t>
      </w:r>
      <w:r w:rsidR="00002A9B">
        <w:rPr>
          <w:rFonts w:ascii="Times New Roman" w:hAnsi="Times New Roman"/>
          <w:sz w:val="28"/>
          <w:szCs w:val="28"/>
        </w:rPr>
        <w:t xml:space="preserve">: техника безопасности при работе ручным инструментом (в том числе, с ножницами), клеем, красками, пожарной безопасности, электробезопасности, </w:t>
      </w:r>
      <w:r w:rsidR="00F802A5">
        <w:rPr>
          <w:rFonts w:ascii="Times New Roman" w:hAnsi="Times New Roman"/>
          <w:sz w:val="28"/>
          <w:szCs w:val="28"/>
        </w:rPr>
        <w:t>правила поведения на занятиях и мероприятиях, правила дорожного движения, безопасного маршрута по дороге в школу и домой, пребывания в общественных местах и на массовых мероприятиях, правила безопасного поведения на водоемах, интернет-безопасности</w:t>
      </w:r>
      <w:r w:rsidRPr="007B4B13">
        <w:rPr>
          <w:rFonts w:ascii="Times New Roman" w:hAnsi="Times New Roman"/>
          <w:sz w:val="28"/>
          <w:szCs w:val="28"/>
        </w:rPr>
        <w:t xml:space="preserve">. Информирование о материалах и оборудовании, используемых на занятиях. </w:t>
      </w:r>
      <w:r w:rsidR="00EF634F">
        <w:rPr>
          <w:rFonts w:ascii="Times New Roman" w:hAnsi="Times New Roman"/>
          <w:sz w:val="28"/>
          <w:szCs w:val="28"/>
        </w:rPr>
        <w:t xml:space="preserve">Особенности изготовления из картона и бумаги закладки для книг, значка. </w:t>
      </w:r>
      <w:r w:rsidRPr="007B4B13">
        <w:rPr>
          <w:rFonts w:ascii="Times New Roman" w:hAnsi="Times New Roman"/>
          <w:sz w:val="28"/>
          <w:szCs w:val="28"/>
        </w:rPr>
        <w:t>Проведение игр: «Снежный ком», «Здравствуй друг!» и др.</w:t>
      </w:r>
    </w:p>
    <w:p w:rsidR="008E1D11" w:rsidRPr="008E1D11" w:rsidRDefault="008E1D11" w:rsidP="00185567">
      <w:pPr>
        <w:pStyle w:val="a4"/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1D11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7B4B13">
        <w:rPr>
          <w:rFonts w:ascii="Times New Roman" w:hAnsi="Times New Roman"/>
          <w:sz w:val="28"/>
          <w:szCs w:val="28"/>
        </w:rPr>
        <w:t>Выполнение декоративной работы из бумаги</w:t>
      </w:r>
      <w:r w:rsidR="00DD4AB7">
        <w:rPr>
          <w:rFonts w:ascii="Times New Roman" w:hAnsi="Times New Roman"/>
          <w:sz w:val="28"/>
          <w:szCs w:val="28"/>
        </w:rPr>
        <w:t xml:space="preserve">: </w:t>
      </w:r>
      <w:r w:rsidR="00C36E59">
        <w:rPr>
          <w:rFonts w:ascii="Times New Roman" w:hAnsi="Times New Roman"/>
          <w:sz w:val="28"/>
          <w:szCs w:val="28"/>
        </w:rPr>
        <w:t>календарь</w:t>
      </w:r>
      <w:r w:rsidRPr="007B4B13">
        <w:rPr>
          <w:rFonts w:ascii="Times New Roman" w:hAnsi="Times New Roman"/>
          <w:sz w:val="28"/>
          <w:szCs w:val="28"/>
        </w:rPr>
        <w:t>. Диагностика творческого мышления. Устный опрос для выявления у детей  начального уровня сформированности знаний.</w:t>
      </w:r>
    </w:p>
    <w:p w:rsidR="008E1D11" w:rsidRDefault="008E1D11" w:rsidP="00185567">
      <w:pPr>
        <w:pStyle w:val="a4"/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D11">
        <w:rPr>
          <w:rFonts w:ascii="Times New Roman" w:hAnsi="Times New Roman"/>
          <w:b/>
          <w:sz w:val="28"/>
          <w:szCs w:val="28"/>
        </w:rPr>
        <w:t xml:space="preserve">Формы </w:t>
      </w:r>
      <w:r w:rsidRPr="007D1B44">
        <w:rPr>
          <w:rFonts w:ascii="Times New Roman" w:hAnsi="Times New Roman"/>
          <w:b/>
          <w:sz w:val="28"/>
          <w:szCs w:val="28"/>
        </w:rPr>
        <w:t xml:space="preserve">контроля: </w:t>
      </w:r>
      <w:r w:rsidRPr="003F35F1">
        <w:rPr>
          <w:rFonts w:ascii="Times New Roman" w:hAnsi="Times New Roman"/>
          <w:sz w:val="28"/>
          <w:szCs w:val="28"/>
        </w:rPr>
        <w:t>Практическое задание</w:t>
      </w:r>
      <w:r w:rsidR="007D1B44" w:rsidRPr="003F35F1">
        <w:rPr>
          <w:rFonts w:ascii="Times New Roman" w:hAnsi="Times New Roman"/>
          <w:sz w:val="28"/>
          <w:szCs w:val="28"/>
        </w:rPr>
        <w:t xml:space="preserve"> </w:t>
      </w:r>
      <w:r w:rsidR="003F35F1" w:rsidRPr="003F35F1">
        <w:rPr>
          <w:rFonts w:ascii="Times New Roman" w:hAnsi="Times New Roman"/>
          <w:sz w:val="28"/>
          <w:szCs w:val="28"/>
        </w:rPr>
        <w:t>по работе с шаблоном, ножницами, клеем;</w:t>
      </w:r>
      <w:r w:rsidRPr="003F35F1">
        <w:rPr>
          <w:rFonts w:ascii="Times New Roman" w:hAnsi="Times New Roman"/>
          <w:sz w:val="28"/>
          <w:szCs w:val="28"/>
        </w:rPr>
        <w:t xml:space="preserve"> тестировани</w:t>
      </w:r>
      <w:r w:rsidR="003F35F1" w:rsidRPr="003F35F1">
        <w:rPr>
          <w:rFonts w:ascii="Times New Roman" w:hAnsi="Times New Roman"/>
          <w:sz w:val="28"/>
          <w:szCs w:val="28"/>
        </w:rPr>
        <w:t>е</w:t>
      </w:r>
      <w:r w:rsidR="003F35F1">
        <w:rPr>
          <w:rFonts w:ascii="Times New Roman" w:hAnsi="Times New Roman"/>
          <w:sz w:val="28"/>
          <w:szCs w:val="28"/>
        </w:rPr>
        <w:t xml:space="preserve">  по </w:t>
      </w:r>
      <w:r w:rsidR="007D1B44" w:rsidRPr="007B4B13">
        <w:rPr>
          <w:rFonts w:ascii="Times New Roman" w:hAnsi="Times New Roman"/>
          <w:sz w:val="28"/>
          <w:szCs w:val="28"/>
        </w:rPr>
        <w:t>методик</w:t>
      </w:r>
      <w:r w:rsidR="003F35F1">
        <w:rPr>
          <w:rFonts w:ascii="Times New Roman" w:hAnsi="Times New Roman"/>
          <w:sz w:val="28"/>
          <w:szCs w:val="28"/>
        </w:rPr>
        <w:t>е</w:t>
      </w:r>
      <w:r w:rsidR="007D1B44" w:rsidRPr="007B4B13">
        <w:rPr>
          <w:rFonts w:ascii="Times New Roman" w:hAnsi="Times New Roman"/>
          <w:sz w:val="28"/>
          <w:szCs w:val="28"/>
        </w:rPr>
        <w:t xml:space="preserve"> «Краткий тест творческого мышления» (фигурн</w:t>
      </w:r>
      <w:r w:rsidR="003F35F1">
        <w:rPr>
          <w:rFonts w:ascii="Times New Roman" w:hAnsi="Times New Roman"/>
          <w:sz w:val="28"/>
          <w:szCs w:val="28"/>
        </w:rPr>
        <w:t>ая форма) П. Торренса</w:t>
      </w:r>
      <w:r w:rsidR="003F35F1" w:rsidRPr="003F35F1">
        <w:rPr>
          <w:rFonts w:ascii="Times New Roman" w:hAnsi="Times New Roman"/>
          <w:sz w:val="28"/>
          <w:szCs w:val="28"/>
        </w:rPr>
        <w:t>;</w:t>
      </w:r>
      <w:r w:rsidRPr="003F35F1">
        <w:rPr>
          <w:rFonts w:ascii="Times New Roman" w:hAnsi="Times New Roman"/>
          <w:sz w:val="28"/>
          <w:szCs w:val="28"/>
        </w:rPr>
        <w:t xml:space="preserve"> устный опрос</w:t>
      </w:r>
      <w:r w:rsidR="003F35F1" w:rsidRPr="003F35F1">
        <w:rPr>
          <w:rFonts w:ascii="Times New Roman" w:hAnsi="Times New Roman"/>
          <w:sz w:val="28"/>
          <w:szCs w:val="28"/>
        </w:rPr>
        <w:t xml:space="preserve"> «Декоративная работа с природным</w:t>
      </w:r>
      <w:r w:rsidR="00C36E59">
        <w:rPr>
          <w:rFonts w:ascii="Times New Roman" w:hAnsi="Times New Roman"/>
          <w:sz w:val="28"/>
          <w:szCs w:val="28"/>
        </w:rPr>
        <w:t xml:space="preserve"> и</w:t>
      </w:r>
      <w:r w:rsidR="003F35F1" w:rsidRPr="003F35F1">
        <w:rPr>
          <w:rFonts w:ascii="Times New Roman" w:hAnsi="Times New Roman"/>
          <w:sz w:val="28"/>
          <w:szCs w:val="28"/>
        </w:rPr>
        <w:t xml:space="preserve"> бросо</w:t>
      </w:r>
      <w:r w:rsidR="00C36E59">
        <w:rPr>
          <w:rFonts w:ascii="Times New Roman" w:hAnsi="Times New Roman"/>
          <w:sz w:val="28"/>
          <w:szCs w:val="28"/>
        </w:rPr>
        <w:t>вым материалом</w:t>
      </w:r>
      <w:r w:rsidRPr="003F35F1">
        <w:rPr>
          <w:rFonts w:ascii="Times New Roman" w:hAnsi="Times New Roman"/>
          <w:sz w:val="28"/>
          <w:szCs w:val="28"/>
        </w:rPr>
        <w:t>.</w:t>
      </w:r>
    </w:p>
    <w:p w:rsidR="007E0731" w:rsidRPr="007E0731" w:rsidRDefault="007E0731" w:rsidP="00156099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07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Мягкая игрушка-сувенир (20ч.)</w:t>
      </w:r>
    </w:p>
    <w:p w:rsidR="007E0731" w:rsidRDefault="00156099" w:rsidP="007E073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E0731">
        <w:rPr>
          <w:rFonts w:ascii="Times New Roman" w:hAnsi="Times New Roman"/>
          <w:b/>
          <w:sz w:val="28"/>
          <w:szCs w:val="28"/>
        </w:rPr>
        <w:t>Теория:</w:t>
      </w:r>
      <w:r w:rsidRPr="007E0731">
        <w:rPr>
          <w:rFonts w:ascii="Times New Roman" w:hAnsi="Times New Roman"/>
          <w:sz w:val="28"/>
          <w:szCs w:val="28"/>
        </w:rPr>
        <w:t xml:space="preserve"> Знакомство с материаловедением. Рассказать основные приемы работы с тканью.</w:t>
      </w:r>
    </w:p>
    <w:p w:rsidR="00156099" w:rsidRPr="007E0731" w:rsidRDefault="00156099" w:rsidP="007E073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E0731">
        <w:rPr>
          <w:rFonts w:ascii="Times New Roman" w:hAnsi="Times New Roman"/>
          <w:b/>
          <w:sz w:val="28"/>
          <w:szCs w:val="28"/>
        </w:rPr>
        <w:t>Практика:</w:t>
      </w:r>
      <w:r w:rsidRPr="007E0731">
        <w:rPr>
          <w:rFonts w:ascii="Times New Roman" w:hAnsi="Times New Roman"/>
          <w:sz w:val="28"/>
          <w:szCs w:val="28"/>
        </w:rPr>
        <w:t xml:space="preserve"> Выполнение ручных швом; игрушек из ткани.</w:t>
      </w:r>
    </w:p>
    <w:p w:rsidR="007E0731" w:rsidRDefault="007E0731" w:rsidP="00156099">
      <w:pPr>
        <w:pStyle w:val="a4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731" w:rsidRDefault="007E0731" w:rsidP="00156099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E0731" w:rsidRPr="007E0731" w:rsidRDefault="007E0731" w:rsidP="00156099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Pr="007E07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E07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E0731">
        <w:rPr>
          <w:rFonts w:ascii="Times New Roman" w:hAnsi="Times New Roman"/>
          <w:b/>
          <w:sz w:val="28"/>
          <w:szCs w:val="28"/>
        </w:rPr>
        <w:t>Ловкая лента</w:t>
      </w:r>
      <w:r>
        <w:rPr>
          <w:rFonts w:ascii="Times New Roman" w:hAnsi="Times New Roman"/>
          <w:b/>
          <w:sz w:val="28"/>
          <w:szCs w:val="28"/>
        </w:rPr>
        <w:t xml:space="preserve"> (22ч.)</w:t>
      </w:r>
    </w:p>
    <w:p w:rsidR="00156099" w:rsidRPr="007E0731" w:rsidRDefault="00156099" w:rsidP="007E073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E0731">
        <w:rPr>
          <w:rFonts w:ascii="Times New Roman" w:hAnsi="Times New Roman"/>
          <w:b/>
          <w:sz w:val="28"/>
          <w:szCs w:val="28"/>
        </w:rPr>
        <w:t>Теория:</w:t>
      </w:r>
      <w:r w:rsidRPr="007E0731">
        <w:rPr>
          <w:rFonts w:ascii="Times New Roman" w:hAnsi="Times New Roman"/>
          <w:sz w:val="28"/>
          <w:szCs w:val="28"/>
        </w:rPr>
        <w:t xml:space="preserve"> Знакомство с историей возникновения канзаши; Рассказать Основные приемы выполнения лепестков</w:t>
      </w:r>
    </w:p>
    <w:p w:rsidR="00156099" w:rsidRPr="007E0731" w:rsidRDefault="00156099" w:rsidP="007E0731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E0731">
        <w:rPr>
          <w:rFonts w:ascii="Times New Roman" w:hAnsi="Times New Roman"/>
          <w:b/>
          <w:sz w:val="28"/>
          <w:szCs w:val="28"/>
        </w:rPr>
        <w:t>Практика:</w:t>
      </w:r>
      <w:r w:rsidRPr="007E0731">
        <w:rPr>
          <w:rFonts w:ascii="Times New Roman" w:hAnsi="Times New Roman"/>
          <w:sz w:val="28"/>
          <w:szCs w:val="28"/>
        </w:rPr>
        <w:t xml:space="preserve"> украшение аксессуаров цветами в стиле Канзаши (ободки, заколки, крабики, зажимы для волос, неведимки, брошь)</w:t>
      </w:r>
    </w:p>
    <w:p w:rsidR="00936DF8" w:rsidRDefault="007E0731" w:rsidP="00936DF8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E073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36DF8">
        <w:rPr>
          <w:rFonts w:ascii="Times New Roman" w:hAnsi="Times New Roman"/>
          <w:b/>
          <w:sz w:val="28"/>
          <w:szCs w:val="28"/>
        </w:rPr>
        <w:t xml:space="preserve"> </w:t>
      </w:r>
      <w:r w:rsidRPr="007E0731">
        <w:rPr>
          <w:rFonts w:ascii="Times New Roman" w:hAnsi="Times New Roman"/>
          <w:b/>
          <w:sz w:val="28"/>
          <w:szCs w:val="28"/>
        </w:rPr>
        <w:t xml:space="preserve">  </w:t>
      </w:r>
      <w:r w:rsidR="00156099" w:rsidRPr="007E0731">
        <w:rPr>
          <w:rFonts w:ascii="Times New Roman" w:hAnsi="Times New Roman"/>
          <w:b/>
          <w:sz w:val="28"/>
          <w:szCs w:val="28"/>
        </w:rPr>
        <w:t>Волшебная шкатулка</w:t>
      </w:r>
      <w:r w:rsidRPr="00936DF8">
        <w:rPr>
          <w:rFonts w:ascii="Times New Roman" w:hAnsi="Times New Roman"/>
          <w:b/>
          <w:sz w:val="28"/>
          <w:szCs w:val="28"/>
        </w:rPr>
        <w:t xml:space="preserve"> (16</w:t>
      </w:r>
      <w:r w:rsidRPr="007E0731">
        <w:rPr>
          <w:rFonts w:ascii="Times New Roman" w:hAnsi="Times New Roman"/>
          <w:b/>
          <w:sz w:val="28"/>
          <w:szCs w:val="28"/>
        </w:rPr>
        <w:t>ч.)</w:t>
      </w:r>
    </w:p>
    <w:p w:rsidR="00156099" w:rsidRPr="00936DF8" w:rsidRDefault="00156099" w:rsidP="00936DF8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936DF8">
        <w:rPr>
          <w:rFonts w:ascii="Times New Roman" w:hAnsi="Times New Roman"/>
          <w:b/>
          <w:sz w:val="28"/>
          <w:szCs w:val="28"/>
        </w:rPr>
        <w:t>Теория:</w:t>
      </w:r>
      <w:r w:rsidRPr="00936DF8">
        <w:rPr>
          <w:rFonts w:ascii="Times New Roman" w:hAnsi="Times New Roman"/>
          <w:sz w:val="28"/>
          <w:szCs w:val="28"/>
        </w:rPr>
        <w:t xml:space="preserve"> История появления и производства шкатулок. Дизайнерские возможности декупажа.</w:t>
      </w:r>
    </w:p>
    <w:p w:rsidR="00156099" w:rsidRPr="00936DF8" w:rsidRDefault="00156099" w:rsidP="00936DF8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36DF8">
        <w:rPr>
          <w:rFonts w:ascii="Times New Roman" w:hAnsi="Times New Roman"/>
          <w:b/>
          <w:sz w:val="28"/>
          <w:szCs w:val="28"/>
        </w:rPr>
        <w:t>Практика:</w:t>
      </w:r>
      <w:r w:rsidRPr="00936DF8">
        <w:rPr>
          <w:rFonts w:ascii="Times New Roman" w:hAnsi="Times New Roman"/>
          <w:sz w:val="28"/>
          <w:szCs w:val="28"/>
        </w:rPr>
        <w:t xml:space="preserve"> изготовления шкатулки в сочетание разных техник (декупаж и тд.)</w:t>
      </w:r>
    </w:p>
    <w:p w:rsidR="00156099" w:rsidRPr="00936DF8" w:rsidRDefault="00936DF8" w:rsidP="00156099">
      <w:pPr>
        <w:pStyle w:val="a4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 Макраме  (20ч.)</w:t>
      </w:r>
    </w:p>
    <w:p w:rsidR="00156099" w:rsidRPr="00936DF8" w:rsidRDefault="00156099" w:rsidP="00936DF8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36DF8">
        <w:rPr>
          <w:rFonts w:ascii="Times New Roman" w:hAnsi="Times New Roman"/>
          <w:b/>
          <w:sz w:val="28"/>
          <w:szCs w:val="28"/>
        </w:rPr>
        <w:t>Теория:</w:t>
      </w:r>
      <w:r w:rsidRPr="00936DF8">
        <w:rPr>
          <w:rFonts w:ascii="Times New Roman" w:hAnsi="Times New Roman"/>
          <w:sz w:val="28"/>
          <w:szCs w:val="28"/>
        </w:rPr>
        <w:t xml:space="preserve"> Знакомство с видом прикладного труда «Плетение макраме».  Материалы и приспособления для плетения макраме. Беседа о безопасном поведении на занятиях.</w:t>
      </w:r>
    </w:p>
    <w:p w:rsidR="00156099" w:rsidRDefault="00156099" w:rsidP="00936DF8">
      <w:pPr>
        <w:pStyle w:val="a4"/>
        <w:spacing w:before="240"/>
        <w:ind w:left="0"/>
        <w:jc w:val="both"/>
        <w:rPr>
          <w:rFonts w:ascii="Times New Roman" w:hAnsi="Times New Roman"/>
          <w:sz w:val="28"/>
          <w:szCs w:val="28"/>
        </w:rPr>
      </w:pPr>
      <w:r w:rsidRPr="00936DF8">
        <w:rPr>
          <w:rFonts w:ascii="Times New Roman" w:hAnsi="Times New Roman"/>
          <w:b/>
          <w:sz w:val="28"/>
          <w:szCs w:val="28"/>
        </w:rPr>
        <w:t>Практика:</w:t>
      </w:r>
      <w:r w:rsidRPr="00156099">
        <w:rPr>
          <w:rFonts w:ascii="Times New Roman" w:hAnsi="Times New Roman"/>
          <w:sz w:val="28"/>
          <w:szCs w:val="28"/>
        </w:rPr>
        <w:t xml:space="preserve"> Техника плетения узлов. Узлы из 2–х и 4-х нитей. Плетение панно с использованием плоских узлов. Самостоятельная разработка и изготовление поделок на основе собственного замысла.</w:t>
      </w:r>
      <w:r w:rsidR="00936DF8">
        <w:rPr>
          <w:rFonts w:ascii="Times New Roman" w:hAnsi="Times New Roman"/>
          <w:sz w:val="28"/>
          <w:szCs w:val="28"/>
        </w:rPr>
        <w:t xml:space="preserve"> </w:t>
      </w:r>
      <w:r w:rsidR="00936DF8" w:rsidRPr="00936DF8">
        <w:rPr>
          <w:rFonts w:ascii="Times New Roman" w:hAnsi="Times New Roman"/>
          <w:sz w:val="28"/>
          <w:szCs w:val="28"/>
        </w:rPr>
        <w:t>Комбинированное плетение. Составление схемы. Плетение декоративного украшения на стену в стиле «макраме» Плетение декоративного украшения на стену.</w:t>
      </w:r>
    </w:p>
    <w:p w:rsidR="00DF562A" w:rsidRPr="00156099" w:rsidRDefault="00DF562A" w:rsidP="00156099">
      <w:pPr>
        <w:jc w:val="both"/>
        <w:rPr>
          <w:rFonts w:ascii="Times New Roman" w:hAnsi="Times New Roman"/>
          <w:sz w:val="28"/>
          <w:szCs w:val="28"/>
        </w:rPr>
      </w:pPr>
      <w:r w:rsidRPr="00156099">
        <w:rPr>
          <w:rFonts w:ascii="Times New Roman" w:hAnsi="Times New Roman"/>
          <w:b/>
          <w:sz w:val="28"/>
          <w:szCs w:val="28"/>
        </w:rPr>
        <w:t xml:space="preserve">Тема: </w:t>
      </w:r>
      <w:r w:rsidRPr="00156099">
        <w:rPr>
          <w:rFonts w:ascii="Times New Roman" w:hAnsi="Times New Roman"/>
          <w:sz w:val="28"/>
          <w:szCs w:val="28"/>
        </w:rPr>
        <w:t>Творческие работы (</w:t>
      </w:r>
      <w:r w:rsidR="00936DF8">
        <w:rPr>
          <w:rFonts w:ascii="Times New Roman" w:hAnsi="Times New Roman"/>
          <w:sz w:val="28"/>
          <w:szCs w:val="28"/>
        </w:rPr>
        <w:t>5</w:t>
      </w:r>
      <w:r w:rsidRPr="00156099">
        <w:rPr>
          <w:rFonts w:ascii="Times New Roman" w:hAnsi="Times New Roman"/>
          <w:sz w:val="28"/>
          <w:szCs w:val="28"/>
        </w:rPr>
        <w:t xml:space="preserve"> ч.)</w:t>
      </w:r>
    </w:p>
    <w:p w:rsidR="003236C2" w:rsidRPr="00516F8B" w:rsidRDefault="00DF562A" w:rsidP="003236C2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386E">
        <w:rPr>
          <w:rFonts w:ascii="Times New Roman" w:hAnsi="Times New Roman"/>
          <w:b/>
          <w:sz w:val="28"/>
          <w:szCs w:val="28"/>
        </w:rPr>
        <w:t>Цели и задачи:</w:t>
      </w:r>
      <w:r w:rsidR="002A0E67" w:rsidRPr="0016386E">
        <w:rPr>
          <w:rFonts w:ascii="Times New Roman" w:hAnsi="Times New Roman"/>
          <w:sz w:val="28"/>
          <w:szCs w:val="28"/>
        </w:rPr>
        <w:t xml:space="preserve"> </w:t>
      </w:r>
      <w:r w:rsidR="00207F9B" w:rsidRPr="0016386E">
        <w:rPr>
          <w:rFonts w:ascii="Times New Roman" w:hAnsi="Times New Roman"/>
          <w:sz w:val="28"/>
          <w:szCs w:val="28"/>
        </w:rPr>
        <w:t>Учить создавать декоративное изделие из соленого теста или оформлять изделие соленым тестом по своему замыслу. Выявить уровень знаний по итогам года. Развивать интерес к декоративному искусству, способность принимать авторскую позицию, потребность в творческом самовыражении</w:t>
      </w:r>
      <w:r w:rsidR="00516F8B">
        <w:rPr>
          <w:rFonts w:ascii="Times New Roman" w:hAnsi="Times New Roman"/>
          <w:sz w:val="28"/>
          <w:szCs w:val="28"/>
        </w:rPr>
        <w:t>, познавательные процессы, мелкую моторику</w:t>
      </w:r>
      <w:r w:rsidR="00207F9B" w:rsidRPr="0016386E">
        <w:rPr>
          <w:rFonts w:ascii="Times New Roman" w:hAnsi="Times New Roman"/>
          <w:sz w:val="28"/>
          <w:szCs w:val="28"/>
        </w:rPr>
        <w:t>.</w:t>
      </w:r>
      <w:r w:rsidR="005B56F0" w:rsidRPr="005B56F0">
        <w:rPr>
          <w:rFonts w:ascii="Times New Roman" w:hAnsi="Times New Roman"/>
          <w:sz w:val="28"/>
          <w:szCs w:val="28"/>
        </w:rPr>
        <w:t xml:space="preserve"> Формировать навык оценки результатов деятельности</w:t>
      </w:r>
      <w:r w:rsidR="005B56F0">
        <w:rPr>
          <w:rFonts w:ascii="Times New Roman" w:hAnsi="Times New Roman"/>
          <w:sz w:val="28"/>
          <w:szCs w:val="28"/>
        </w:rPr>
        <w:t xml:space="preserve">. </w:t>
      </w:r>
      <w:r w:rsidR="00207F9B" w:rsidRPr="0016386E">
        <w:rPr>
          <w:rFonts w:ascii="Times New Roman" w:hAnsi="Times New Roman"/>
          <w:sz w:val="28"/>
          <w:szCs w:val="28"/>
        </w:rPr>
        <w:t xml:space="preserve"> Воспитывать художественный вкус, старательность, умение доводить начатое до конца, чувство коллективизма.</w:t>
      </w:r>
      <w:r w:rsidR="003236C2" w:rsidRPr="003236C2">
        <w:rPr>
          <w:rFonts w:ascii="Times New Roman" w:hAnsi="Times New Roman"/>
          <w:sz w:val="28"/>
          <w:szCs w:val="28"/>
        </w:rPr>
        <w:t xml:space="preserve"> </w:t>
      </w:r>
      <w:r w:rsidR="003236C2">
        <w:rPr>
          <w:rFonts w:ascii="Times New Roman" w:hAnsi="Times New Roman"/>
          <w:sz w:val="28"/>
          <w:szCs w:val="28"/>
        </w:rPr>
        <w:t xml:space="preserve">Провести диагностику </w:t>
      </w:r>
      <w:r w:rsidR="003236C2" w:rsidRPr="00516F8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для изучения уровня сформированности личностных, познавательных, коммуникативных компетенций</w:t>
      </w:r>
      <w:r w:rsidR="00E96A67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2B471E" w:rsidRPr="00214D82" w:rsidRDefault="002B471E" w:rsidP="007D28E8">
      <w:pPr>
        <w:pStyle w:val="a4"/>
        <w:numPr>
          <w:ilvl w:val="0"/>
          <w:numId w:val="32"/>
        </w:numPr>
        <w:ind w:hanging="862"/>
        <w:jc w:val="both"/>
        <w:rPr>
          <w:rFonts w:ascii="Times New Roman" w:hAnsi="Times New Roman"/>
          <w:b/>
          <w:sz w:val="28"/>
          <w:szCs w:val="28"/>
        </w:rPr>
      </w:pPr>
      <w:r w:rsidRPr="00214D82">
        <w:rPr>
          <w:rFonts w:ascii="Times New Roman" w:hAnsi="Times New Roman"/>
          <w:b/>
          <w:sz w:val="28"/>
          <w:szCs w:val="28"/>
        </w:rPr>
        <w:t>Итоговое занятие</w:t>
      </w:r>
      <w:r w:rsidR="00910349" w:rsidRPr="00214D82">
        <w:rPr>
          <w:rFonts w:ascii="Times New Roman" w:hAnsi="Times New Roman"/>
          <w:b/>
          <w:sz w:val="28"/>
          <w:szCs w:val="28"/>
        </w:rPr>
        <w:t xml:space="preserve"> «Праздник фантазеров»</w:t>
      </w:r>
      <w:r w:rsidR="007B4B13">
        <w:rPr>
          <w:rFonts w:ascii="Times New Roman" w:hAnsi="Times New Roman"/>
          <w:b/>
          <w:sz w:val="28"/>
          <w:szCs w:val="28"/>
        </w:rPr>
        <w:t xml:space="preserve"> (</w:t>
      </w:r>
      <w:r w:rsidR="00936DF8">
        <w:rPr>
          <w:rFonts w:ascii="Times New Roman" w:hAnsi="Times New Roman"/>
          <w:b/>
          <w:sz w:val="28"/>
          <w:szCs w:val="28"/>
        </w:rPr>
        <w:t>2</w:t>
      </w:r>
      <w:r w:rsidR="007B4B13">
        <w:rPr>
          <w:rFonts w:ascii="Times New Roman" w:hAnsi="Times New Roman"/>
          <w:b/>
          <w:sz w:val="28"/>
          <w:szCs w:val="28"/>
        </w:rPr>
        <w:t xml:space="preserve"> ч.)</w:t>
      </w:r>
    </w:p>
    <w:p w:rsidR="002B471E" w:rsidRPr="007311D0" w:rsidRDefault="002B471E" w:rsidP="001855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4D82">
        <w:rPr>
          <w:rFonts w:ascii="Times New Roman" w:hAnsi="Times New Roman"/>
          <w:b/>
          <w:sz w:val="28"/>
          <w:szCs w:val="28"/>
        </w:rPr>
        <w:t>Цель:</w:t>
      </w:r>
      <w:r w:rsidR="00910349" w:rsidRPr="00214D82">
        <w:rPr>
          <w:rFonts w:ascii="Times New Roman" w:hAnsi="Times New Roman"/>
          <w:sz w:val="28"/>
          <w:szCs w:val="28"/>
        </w:rPr>
        <w:t xml:space="preserve"> Провести итоговую диагностику</w:t>
      </w:r>
      <w:r w:rsidR="00910349" w:rsidRPr="007311D0">
        <w:rPr>
          <w:rFonts w:ascii="Times New Roman" w:hAnsi="Times New Roman"/>
          <w:sz w:val="28"/>
          <w:szCs w:val="28"/>
        </w:rPr>
        <w:t xml:space="preserve">. Закрепить эмоционально-положительное отношение </w:t>
      </w:r>
      <w:r w:rsidR="005670BE" w:rsidRPr="007311D0">
        <w:rPr>
          <w:rFonts w:ascii="Times New Roman" w:hAnsi="Times New Roman"/>
          <w:sz w:val="28"/>
          <w:szCs w:val="28"/>
        </w:rPr>
        <w:t xml:space="preserve">к </w:t>
      </w:r>
      <w:r w:rsidR="007311D0" w:rsidRPr="007311D0">
        <w:rPr>
          <w:rFonts w:ascii="Times New Roman" w:hAnsi="Times New Roman"/>
          <w:sz w:val="28"/>
          <w:szCs w:val="28"/>
        </w:rPr>
        <w:t xml:space="preserve">декоративной деятельности, </w:t>
      </w:r>
      <w:r w:rsidR="005670BE" w:rsidRPr="007311D0">
        <w:rPr>
          <w:rFonts w:ascii="Times New Roman" w:hAnsi="Times New Roman"/>
          <w:sz w:val="28"/>
          <w:szCs w:val="28"/>
        </w:rPr>
        <w:t>детскому объединению</w:t>
      </w:r>
    </w:p>
    <w:p w:rsidR="002B471E" w:rsidRPr="007311D0" w:rsidRDefault="002B471E" w:rsidP="001855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1D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B471E" w:rsidRPr="007311D0" w:rsidRDefault="002B471E" w:rsidP="00553F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311D0">
        <w:rPr>
          <w:rFonts w:ascii="Times New Roman" w:hAnsi="Times New Roman"/>
          <w:sz w:val="28"/>
          <w:szCs w:val="28"/>
        </w:rPr>
        <w:t>Подвести итоги прохождения программы;</w:t>
      </w:r>
    </w:p>
    <w:p w:rsidR="002B471E" w:rsidRPr="007311D0" w:rsidRDefault="002B471E" w:rsidP="00553F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311D0">
        <w:rPr>
          <w:rFonts w:ascii="Times New Roman" w:hAnsi="Times New Roman"/>
          <w:sz w:val="28"/>
          <w:szCs w:val="28"/>
        </w:rPr>
        <w:lastRenderedPageBreak/>
        <w:t>Выявление итогового уровня знаний и умений;</w:t>
      </w:r>
    </w:p>
    <w:p w:rsidR="007311D0" w:rsidRPr="007311D0" w:rsidRDefault="007311D0" w:rsidP="00553F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311D0">
        <w:rPr>
          <w:rFonts w:ascii="Times New Roman" w:hAnsi="Times New Roman"/>
          <w:sz w:val="28"/>
          <w:szCs w:val="28"/>
        </w:rPr>
        <w:t>Воспитывать дружелюбие, чувство коллективизма.</w:t>
      </w:r>
    </w:p>
    <w:p w:rsidR="002B471E" w:rsidRPr="00D26C6C" w:rsidRDefault="002B471E" w:rsidP="00553F3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185567" w:rsidRDefault="00EA3ECB" w:rsidP="00185567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A3ECB">
        <w:rPr>
          <w:rFonts w:ascii="Times New Roman" w:hAnsi="Times New Roman"/>
          <w:b/>
          <w:sz w:val="28"/>
          <w:szCs w:val="28"/>
        </w:rPr>
        <w:t>Теоретический и п</w:t>
      </w:r>
      <w:r w:rsidR="00185567">
        <w:rPr>
          <w:rFonts w:ascii="Times New Roman" w:hAnsi="Times New Roman"/>
          <w:b/>
          <w:sz w:val="28"/>
          <w:szCs w:val="28"/>
        </w:rPr>
        <w:t>онятийный аппарат:</w:t>
      </w:r>
    </w:p>
    <w:p w:rsidR="00185567" w:rsidRDefault="00185567" w:rsidP="00185567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 w:rsidRPr="00185567">
        <w:rPr>
          <w:rFonts w:ascii="Times New Roman" w:hAnsi="Times New Roman"/>
          <w:sz w:val="28"/>
          <w:szCs w:val="28"/>
        </w:rPr>
        <w:t xml:space="preserve"> </w:t>
      </w:r>
      <w:r w:rsidRPr="007311D0">
        <w:rPr>
          <w:rFonts w:ascii="Times New Roman" w:hAnsi="Times New Roman"/>
          <w:sz w:val="28"/>
          <w:szCs w:val="28"/>
        </w:rPr>
        <w:t>Подве</w:t>
      </w:r>
      <w:r>
        <w:rPr>
          <w:rFonts w:ascii="Times New Roman" w:hAnsi="Times New Roman"/>
          <w:sz w:val="28"/>
          <w:szCs w:val="28"/>
        </w:rPr>
        <w:t>дение</w:t>
      </w:r>
      <w:r w:rsidRPr="007311D0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ов</w:t>
      </w:r>
      <w:r w:rsidRPr="007311D0">
        <w:rPr>
          <w:rFonts w:ascii="Times New Roman" w:hAnsi="Times New Roman"/>
          <w:sz w:val="28"/>
          <w:szCs w:val="28"/>
        </w:rPr>
        <w:t xml:space="preserve"> прохождения программы</w:t>
      </w:r>
      <w:r>
        <w:rPr>
          <w:rFonts w:ascii="Times New Roman" w:hAnsi="Times New Roman"/>
          <w:sz w:val="28"/>
          <w:szCs w:val="28"/>
        </w:rPr>
        <w:t>, описание игр праздничной программы.</w:t>
      </w:r>
    </w:p>
    <w:p w:rsidR="002B471E" w:rsidRPr="007311D0" w:rsidRDefault="002B471E" w:rsidP="0018556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11D0">
        <w:rPr>
          <w:rFonts w:ascii="Times New Roman" w:hAnsi="Times New Roman"/>
          <w:b/>
          <w:sz w:val="28"/>
          <w:szCs w:val="28"/>
        </w:rPr>
        <w:t xml:space="preserve">Практика: </w:t>
      </w:r>
      <w:r w:rsidR="007311D0" w:rsidRPr="007311D0">
        <w:rPr>
          <w:rFonts w:ascii="Times New Roman" w:hAnsi="Times New Roman"/>
          <w:sz w:val="28"/>
          <w:szCs w:val="28"/>
        </w:rPr>
        <w:t>Проведение выставки, игровой программы «Праздник фантазеров».</w:t>
      </w:r>
      <w:r w:rsidRPr="007311D0">
        <w:rPr>
          <w:rFonts w:ascii="Times New Roman" w:hAnsi="Times New Roman"/>
          <w:sz w:val="28"/>
          <w:szCs w:val="28"/>
        </w:rPr>
        <w:t xml:space="preserve"> Диагностика творческого мышления. </w:t>
      </w:r>
    </w:p>
    <w:p w:rsidR="00D535AE" w:rsidRPr="007311D0" w:rsidRDefault="00D535AE" w:rsidP="00185567">
      <w:pPr>
        <w:pStyle w:val="a4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1F18BD" w:rsidRPr="001F18BD" w:rsidRDefault="00B06AFC" w:rsidP="001F18B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8BD">
        <w:rPr>
          <w:rFonts w:ascii="Times New Roman" w:hAnsi="Times New Roman"/>
          <w:b/>
          <w:sz w:val="28"/>
          <w:szCs w:val="28"/>
        </w:rPr>
        <w:t>Формы контроля:</w:t>
      </w:r>
      <w:r w:rsidRPr="001F18BD">
        <w:rPr>
          <w:rFonts w:ascii="Times New Roman" w:hAnsi="Times New Roman"/>
          <w:sz w:val="28"/>
          <w:szCs w:val="28"/>
        </w:rPr>
        <w:t xml:space="preserve"> Выставка</w:t>
      </w:r>
      <w:r w:rsidR="00F54D0A" w:rsidRPr="001F18BD">
        <w:rPr>
          <w:rFonts w:ascii="Times New Roman" w:hAnsi="Times New Roman"/>
          <w:sz w:val="28"/>
          <w:szCs w:val="28"/>
        </w:rPr>
        <w:t xml:space="preserve">, </w:t>
      </w:r>
      <w:r w:rsidR="001F18BD" w:rsidRPr="001F18BD">
        <w:rPr>
          <w:rFonts w:ascii="Times New Roman" w:hAnsi="Times New Roman"/>
          <w:sz w:val="28"/>
          <w:szCs w:val="28"/>
        </w:rPr>
        <w:t xml:space="preserve">анализ творческих </w:t>
      </w:r>
      <w:r w:rsidR="001F18BD">
        <w:rPr>
          <w:rFonts w:ascii="Times New Roman" w:hAnsi="Times New Roman"/>
          <w:sz w:val="28"/>
          <w:szCs w:val="28"/>
        </w:rPr>
        <w:t xml:space="preserve">работ обучающихся, </w:t>
      </w:r>
      <w:r w:rsidR="001F18BD" w:rsidRPr="00F7460B">
        <w:rPr>
          <w:rFonts w:ascii="Times New Roman" w:hAnsi="Times New Roman"/>
          <w:sz w:val="28"/>
          <w:szCs w:val="28"/>
        </w:rPr>
        <w:t xml:space="preserve">тестирование </w:t>
      </w:r>
      <w:r w:rsidR="00F7460B" w:rsidRPr="00F7460B">
        <w:rPr>
          <w:rFonts w:ascii="Times New Roman" w:hAnsi="Times New Roman"/>
          <w:sz w:val="28"/>
          <w:szCs w:val="28"/>
        </w:rPr>
        <w:t>по методике «Краткий тест творческого мышления» (фигурная форма) П. Торренса)</w:t>
      </w:r>
      <w:r w:rsidR="001F18BD" w:rsidRPr="00F7460B">
        <w:rPr>
          <w:rFonts w:ascii="Times New Roman" w:hAnsi="Times New Roman"/>
          <w:sz w:val="28"/>
          <w:szCs w:val="28"/>
        </w:rPr>
        <w:t>.</w:t>
      </w:r>
    </w:p>
    <w:p w:rsidR="0060596D" w:rsidRDefault="0060596D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0596D" w:rsidRDefault="0060596D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5FF4" w:rsidRDefault="00FD5FF4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8E8" w:rsidRDefault="007D28E8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0ECD" w:rsidRDefault="005C0ECD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  <w:sectPr w:rsidR="005C0ECD" w:rsidSect="00432731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5C0ECD" w:rsidRPr="005C0ECD" w:rsidRDefault="005C0ECD" w:rsidP="005C0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учебный график программы «</w:t>
      </w:r>
      <w:r w:rsidR="00285A3C">
        <w:rPr>
          <w:rFonts w:ascii="Times New Roman" w:eastAsia="Times New Roman" w:hAnsi="Times New Roman"/>
          <w:b/>
          <w:sz w:val="28"/>
          <w:szCs w:val="28"/>
          <w:lang w:eastAsia="ru-RU"/>
        </w:rPr>
        <w:t>Мир творчества</w:t>
      </w:r>
      <w:r w:rsidRPr="005C0ECD">
        <w:rPr>
          <w:rFonts w:ascii="Times New Roman" w:eastAsia="Times New Roman" w:hAnsi="Times New Roman"/>
          <w:b/>
          <w:sz w:val="28"/>
          <w:szCs w:val="28"/>
          <w:lang w:eastAsia="ru-RU"/>
        </w:rPr>
        <w:t>»  на 20</w:t>
      </w:r>
      <w:r w:rsidR="00285A3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C0ECD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85A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C0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C0ECD" w:rsidRPr="005C0ECD" w:rsidRDefault="005C0ECD" w:rsidP="005C0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Модуль  1</w:t>
      </w:r>
    </w:p>
    <w:p w:rsidR="005C0ECD" w:rsidRPr="005C0ECD" w:rsidRDefault="005C0ECD" w:rsidP="005C0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Год обучения: первый год.</w:t>
      </w:r>
    </w:p>
    <w:p w:rsidR="005C0ECD" w:rsidRPr="005C0ECD" w:rsidRDefault="005C0ECD" w:rsidP="005C0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недель – 16 недель.</w:t>
      </w:r>
    </w:p>
    <w:p w:rsidR="005C0ECD" w:rsidRPr="005C0ECD" w:rsidRDefault="005C0ECD" w:rsidP="005C0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дней – 32 дня.</w:t>
      </w:r>
    </w:p>
    <w:p w:rsidR="005C0ECD" w:rsidRPr="005C0ECD" w:rsidRDefault="005C0ECD" w:rsidP="005C0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каникул: 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4E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триместр 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осенние – </w:t>
      </w:r>
      <w:r w:rsidR="002844E6" w:rsidRPr="002844E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. по 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, 16.11-22.11 20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2844E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2844E6" w:rsidRP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триместр 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зимние – с 30.12.20 по1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>1, с 18.02 по 23.02. 2021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4E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триместр</w:t>
      </w:r>
      <w:r w:rsidR="002844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844E6" w:rsidRPr="0028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весенние – с </w:t>
      </w:r>
      <w:r w:rsidR="002844E6">
        <w:rPr>
          <w:rFonts w:ascii="Times New Roman" w:eastAsia="Times New Roman" w:hAnsi="Times New Roman"/>
          <w:sz w:val="28"/>
          <w:szCs w:val="28"/>
          <w:lang w:eastAsia="ru-RU"/>
        </w:rPr>
        <w:t>03.04.2021-07.04.2021</w:t>
      </w:r>
      <w:bookmarkStart w:id="0" w:name="_GoBack"/>
      <w:bookmarkEnd w:id="0"/>
    </w:p>
    <w:p w:rsidR="005C0ECD" w:rsidRPr="005C0ECD" w:rsidRDefault="005C0ECD" w:rsidP="005C0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учебных периодов: 1 полугодие – с </w:t>
      </w:r>
      <w:r w:rsidR="002844E6" w:rsidRPr="002844E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2844E6" w:rsidRPr="002844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C0ECD">
        <w:rPr>
          <w:rFonts w:ascii="Times New Roman" w:eastAsia="Times New Roman" w:hAnsi="Times New Roman"/>
          <w:sz w:val="28"/>
          <w:szCs w:val="28"/>
          <w:lang w:eastAsia="ru-RU"/>
        </w:rPr>
        <w:t>г.  по 31.12.19г.; 2 полугодие – с 08.01.20г. по 31.05.20г.</w:t>
      </w:r>
    </w:p>
    <w:p w:rsidR="005C0ECD" w:rsidRPr="005C0ECD" w:rsidRDefault="005C0ECD" w:rsidP="005C0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2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92"/>
        <w:gridCol w:w="3686"/>
        <w:gridCol w:w="2126"/>
        <w:gridCol w:w="2551"/>
        <w:gridCol w:w="2552"/>
      </w:tblGrid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 xml:space="preserve">Дата           </w:t>
            </w:r>
          </w:p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 xml:space="preserve"> по плану</w:t>
            </w:r>
          </w:p>
        </w:tc>
        <w:tc>
          <w:tcPr>
            <w:tcW w:w="1418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 xml:space="preserve">Дата       </w:t>
            </w:r>
          </w:p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 xml:space="preserve">   по факту</w:t>
            </w:r>
          </w:p>
        </w:tc>
        <w:tc>
          <w:tcPr>
            <w:tcW w:w="992" w:type="dxa"/>
          </w:tcPr>
          <w:p w:rsidR="005C0ECD" w:rsidRPr="005C0ECD" w:rsidRDefault="005C0ECD" w:rsidP="005C0ECD">
            <w:pPr>
              <w:ind w:left="-108" w:right="-1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Коли-чество часов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Тема занятия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Форма занятия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Форма контроля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Вводное занятие. Инструктаж по ТБ.</w:t>
            </w:r>
          </w:p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 Значки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Контрольное 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Тестирование, практическое задание, устный опрос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013CCB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013CCB">
              <w:rPr>
                <w:rFonts w:ascii="Times New Roman" w:eastAsia="Times New Roman" w:hAnsi="Times New Roman"/>
                <w:lang w:eastAsia="ru-RU"/>
              </w:rPr>
              <w:t>История возникновения техники «Изонить» и «Стринг арт». Материалы, инструменты, применяемые для переплетения ниток.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4B488A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принципы декоративного плетения. Общие сведения о нитях.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4B488A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Панно в технике стринг-арт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Панно в технике стринг-арт</w:t>
            </w:r>
          </w:p>
        </w:tc>
        <w:tc>
          <w:tcPr>
            <w:tcW w:w="2126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занятие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4B488A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Панно в технике стринг- арт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4B488A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выставки работ обучающихся</w:t>
            </w:r>
          </w:p>
        </w:tc>
        <w:tc>
          <w:tcPr>
            <w:tcW w:w="2126" w:type="dxa"/>
          </w:tcPr>
          <w:p w:rsidR="005C0ECD" w:rsidRPr="005C0ECD" w:rsidRDefault="00874E72" w:rsidP="001134E5">
            <w:pPr>
              <w:ind w:right="-19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Творческая </w:t>
            </w:r>
            <w:r w:rsidR="001134E5">
              <w:rPr>
                <w:rFonts w:ascii="Times New Roman" w:eastAsia="Times New Roman" w:hAnsi="Times New Roman"/>
                <w:lang w:eastAsia="ru-RU"/>
              </w:rPr>
              <w:t>мастерская</w:t>
            </w:r>
          </w:p>
        </w:tc>
        <w:tc>
          <w:tcPr>
            <w:tcW w:w="2551" w:type="dxa"/>
          </w:tcPr>
          <w:p w:rsidR="005C0ECD" w:rsidRPr="005C0ECD" w:rsidRDefault="00874E72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Творческие работы</w:t>
            </w:r>
          </w:p>
        </w:tc>
        <w:tc>
          <w:tcPr>
            <w:tcW w:w="2126" w:type="dxa"/>
          </w:tcPr>
          <w:p w:rsidR="005C0ECD" w:rsidRPr="005C0ECD" w:rsidRDefault="00874E72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Творческие работы</w:t>
            </w:r>
          </w:p>
        </w:tc>
        <w:tc>
          <w:tcPr>
            <w:tcW w:w="2126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работа</w:t>
            </w:r>
          </w:p>
        </w:tc>
        <w:tc>
          <w:tcPr>
            <w:tcW w:w="2551" w:type="dxa"/>
          </w:tcPr>
          <w:p w:rsidR="005C0ECD" w:rsidRPr="005C0ECD" w:rsidRDefault="001134E5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работ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такое страпбукинг. История страпбукинга.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Базовые и дополнительные техники страпбукинга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цвета. Значение колористики в страпбукинге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украшений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Устный опрос, наблюдение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украшений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15B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открытки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открытки.</w:t>
            </w:r>
          </w:p>
        </w:tc>
        <w:tc>
          <w:tcPr>
            <w:tcW w:w="2126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551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15B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скрап-странички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скрап-странички</w:t>
            </w:r>
          </w:p>
        </w:tc>
        <w:tc>
          <w:tcPr>
            <w:tcW w:w="2126" w:type="dxa"/>
          </w:tcPr>
          <w:p w:rsidR="005C0ECD" w:rsidRPr="005C0ECD" w:rsidRDefault="008D145A" w:rsidP="008D145A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ко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Технологические основы страпбукинга. Дистрессинг, штампинг.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15B1E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Технологические основы страпбукинга. Коллаж, аппликация.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Пейп-арт: вазочка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Пейп-арт: вазочка (оформление в цвете)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Игрушки на елку  из картона, ниток, пуговиц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Шары из полосок и  кругов                    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551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Новогодняя гирлянда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Новогодние поделки, плакаты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«Кованка» из втулок от бумажных полотенец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Игрушки из втулок от бумажный полотенец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Рождественские ангелочки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551" w:type="dxa"/>
          </w:tcPr>
          <w:p w:rsidR="005C0ECD" w:rsidRPr="005C0ECD" w:rsidRDefault="008D145A" w:rsidP="008D14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Творческие работы    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Творческие работы     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C5E45">
        <w:trPr>
          <w:trHeight w:val="1104"/>
        </w:trPr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Итоговое занятие: Новогодние чудеса</w:t>
            </w: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Выставка, </w:t>
            </w:r>
          </w:p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праздник</w:t>
            </w: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Выставка, тестирование, 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D3175C">
        <w:tc>
          <w:tcPr>
            <w:tcW w:w="534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C5E45" w:rsidRDefault="008C5E45" w:rsidP="008C5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5E45" w:rsidRDefault="008C5E45" w:rsidP="008C5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ECD" w:rsidRPr="005C0ECD" w:rsidRDefault="008C5E45" w:rsidP="008C5E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5C0ECD" w:rsidRPr="005C0ECD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2</w:t>
      </w:r>
    </w:p>
    <w:p w:rsidR="005C0ECD" w:rsidRPr="005C0ECD" w:rsidRDefault="005C0ECD" w:rsidP="005C0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418"/>
        <w:gridCol w:w="992"/>
        <w:gridCol w:w="3686"/>
        <w:gridCol w:w="2268"/>
        <w:gridCol w:w="2409"/>
        <w:gridCol w:w="2552"/>
      </w:tblGrid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4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Дата            по плану</w:t>
            </w:r>
          </w:p>
        </w:tc>
        <w:tc>
          <w:tcPr>
            <w:tcW w:w="1418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Дата          по факту</w:t>
            </w:r>
          </w:p>
        </w:tc>
        <w:tc>
          <w:tcPr>
            <w:tcW w:w="992" w:type="dxa"/>
          </w:tcPr>
          <w:p w:rsidR="005C0ECD" w:rsidRPr="005C0ECD" w:rsidRDefault="005C0ECD" w:rsidP="005C0ECD">
            <w:pPr>
              <w:ind w:left="-108" w:right="-14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Коли-чество часов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Тема занятия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Форма занятия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Форма контроля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13CCB" w:rsidRPr="00013CCB" w:rsidRDefault="00013CCB" w:rsidP="00013CCB">
            <w:pPr>
              <w:rPr>
                <w:rFonts w:ascii="Times New Roman" w:eastAsia="Times New Roman" w:hAnsi="Times New Roman"/>
                <w:lang w:eastAsia="ru-RU"/>
              </w:rPr>
            </w:pPr>
            <w:r w:rsidRPr="00013CCB">
              <w:rPr>
                <w:rFonts w:ascii="Times New Roman" w:eastAsia="Times New Roman" w:hAnsi="Times New Roman"/>
                <w:lang w:eastAsia="ru-RU"/>
              </w:rPr>
              <w:t xml:space="preserve">Вводное занятие. </w:t>
            </w:r>
          </w:p>
          <w:p w:rsidR="005C0ECD" w:rsidRPr="005C0ECD" w:rsidRDefault="00013CCB" w:rsidP="00013CCB">
            <w:pPr>
              <w:rPr>
                <w:rFonts w:ascii="Times New Roman" w:eastAsia="Times New Roman" w:hAnsi="Times New Roman"/>
                <w:lang w:eastAsia="ru-RU"/>
              </w:rPr>
            </w:pPr>
            <w:r w:rsidRPr="00013CCB">
              <w:rPr>
                <w:rFonts w:ascii="Times New Roman" w:eastAsia="Times New Roman" w:hAnsi="Times New Roman"/>
                <w:lang w:eastAsia="ru-RU"/>
              </w:rPr>
              <w:t>Входная диагностика. Инструктаж.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Контрольное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Тестирование, практическое задание, устный опрос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Мягкая игрушка. Кот.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Подушка в форме слона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Кукла- помощник «Колобок»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Самооценка 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Игрушка- мякиш «умный кубик»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работа. Куклы-сувениры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Украшение на холодильник. Кукла-магнит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Сувениры из льна и мешковины.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работ. Художественное оформление.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историей возникновение канзаши.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8C5E45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Разновидность форм лепесков и видов лепестков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Мастер-класс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C5E45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Обучение навыкам работы с атласными лентами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Заколка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8D145A" w:rsidP="008D14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результатов,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Букет цветов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Украшение для волос. Весенний ободок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Веер из атласных лент</w:t>
            </w:r>
          </w:p>
        </w:tc>
        <w:tc>
          <w:tcPr>
            <w:tcW w:w="2268" w:type="dxa"/>
          </w:tcPr>
          <w:p w:rsidR="005C0ECD" w:rsidRPr="005C0ECD" w:rsidRDefault="008D145A" w:rsidP="008D145A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Заколка для волос в старинном китайском стиле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1249" w:type="dxa"/>
            <w:shd w:val="clear" w:color="auto" w:fill="auto"/>
          </w:tcPr>
          <w:p w:rsid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6DF8" w:rsidRDefault="00936DF8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6DF8" w:rsidRDefault="00936DF8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6DF8" w:rsidRPr="005C0ECD" w:rsidRDefault="00936DF8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Гребешок канзаши с каскадом из цветов.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Участие в конкурсах, выставках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lastRenderedPageBreak/>
              <w:t>19.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Брошь «Сова»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творческих работ</w:t>
            </w:r>
            <w:r w:rsidR="005C0ECD" w:rsidRPr="005C0ECD">
              <w:rPr>
                <w:rFonts w:ascii="Times New Roman" w:eastAsia="Times New Roman" w:hAnsi="Times New Roman"/>
                <w:b/>
                <w:lang w:eastAsia="ru-RU"/>
              </w:rPr>
              <w:t xml:space="preserve">            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Дизайнерские возможности декупажа. Шкатулка.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Комбинированное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D7418F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D7418F">
              <w:rPr>
                <w:rFonts w:ascii="Times New Roman" w:eastAsia="Times New Roman" w:hAnsi="Times New Roman"/>
                <w:lang w:eastAsia="ru-RU"/>
              </w:rPr>
              <w:t xml:space="preserve">Гармония </w:t>
            </w:r>
            <w:r>
              <w:rPr>
                <w:rFonts w:ascii="Times New Roman" w:eastAsia="Times New Roman" w:hAnsi="Times New Roman"/>
                <w:lang w:eastAsia="ru-RU"/>
              </w:rPr>
              <w:t>цветового сочетания. Шкатулка.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Комбинированное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Шкатулка в технике картонаж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Тарелка в стиле декупаж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874E72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Декупаж в греческом стиле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Комбинированное </w:t>
            </w:r>
          </w:p>
        </w:tc>
        <w:tc>
          <w:tcPr>
            <w:tcW w:w="2409" w:type="dxa"/>
          </w:tcPr>
          <w:p w:rsidR="005C0ECD" w:rsidRPr="005C0ECD" w:rsidRDefault="00874E72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Наблюдение. Практическая работа.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Декупаж в стиле «винтаж»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874E72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Наблюдение, практическая работа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rPr>
          <w:trHeight w:val="590"/>
        </w:trPr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вазочки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Практическое </w:t>
            </w:r>
          </w:p>
        </w:tc>
        <w:tc>
          <w:tcPr>
            <w:tcW w:w="2409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работы, самооценка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работ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D7418F" w:rsidP="00D7418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Плетение макраме. Знакомство с техникой выполнения</w:t>
            </w:r>
          </w:p>
        </w:tc>
        <w:tc>
          <w:tcPr>
            <w:tcW w:w="2268" w:type="dxa"/>
          </w:tcPr>
          <w:p w:rsidR="005C0ECD" w:rsidRPr="005C0ECD" w:rsidRDefault="008D145A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Комбинированное </w:t>
            </w:r>
          </w:p>
        </w:tc>
        <w:tc>
          <w:tcPr>
            <w:tcW w:w="2409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Беседа, наблюдение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Узлы и основные приёмы плетения</w:t>
            </w:r>
            <w:r w:rsidR="005C0ECD" w:rsidRPr="005C0ECD">
              <w:rPr>
                <w:rFonts w:ascii="Times New Roman" w:eastAsia="Times New Roman" w:hAnsi="Times New Roman"/>
                <w:b/>
                <w:lang w:eastAsia="ru-RU"/>
              </w:rPr>
              <w:t xml:space="preserve">        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rPr>
          <w:trHeight w:val="70"/>
        </w:trPr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Техника плетения. Простой односторонний узел.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Узел «Фриволите»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Двойной плоский узел с правым и левом замком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</w:t>
            </w:r>
          </w:p>
        </w:tc>
        <w:tc>
          <w:tcPr>
            <w:tcW w:w="2409" w:type="dxa"/>
          </w:tcPr>
          <w:p w:rsidR="005C0ECD" w:rsidRPr="005C0ECD" w:rsidRDefault="008D145A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rPr>
          <w:trHeight w:val="301"/>
        </w:trPr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Ажурное панно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Комбинированное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Плетение панно. Кельский узел удачи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Плетение бижутерии из макраме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Цветочница</w:t>
            </w:r>
            <w:r w:rsidR="005C0ECD" w:rsidRPr="005C0E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Анализ результатов работы, самооценка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«Совушка- карандашница»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2409" w:type="dxa"/>
          </w:tcPr>
          <w:p w:rsidR="005C0ECD" w:rsidRPr="005C0ECD" w:rsidRDefault="00285A3C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Практическое. Анализ работы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874E72" w:rsidP="005C0E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Украшение для комнаты</w:t>
            </w:r>
          </w:p>
        </w:tc>
        <w:tc>
          <w:tcPr>
            <w:tcW w:w="2268" w:type="dxa"/>
          </w:tcPr>
          <w:p w:rsidR="005C0ECD" w:rsidRPr="005C0ECD" w:rsidRDefault="00874E72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2409" w:type="dxa"/>
          </w:tcPr>
          <w:p w:rsidR="005C0ECD" w:rsidRPr="005C0ECD" w:rsidRDefault="00874E72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Практическое задание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rPr>
          <w:trHeight w:val="276"/>
        </w:trPr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ind w:left="-13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 xml:space="preserve">Итоговое занятие: Праздник </w:t>
            </w:r>
            <w:r w:rsidRPr="005C0ECD">
              <w:rPr>
                <w:rFonts w:ascii="Times New Roman" w:eastAsia="Times New Roman" w:hAnsi="Times New Roman"/>
                <w:lang w:eastAsia="ru-RU"/>
              </w:rPr>
              <w:lastRenderedPageBreak/>
              <w:t>фантазеров</w:t>
            </w: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lastRenderedPageBreak/>
              <w:t>Выставка</w:t>
            </w:r>
          </w:p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Выставка, </w:t>
            </w:r>
            <w:r w:rsidRPr="005C0ECD">
              <w:rPr>
                <w:rFonts w:ascii="Times New Roman" w:eastAsia="Times New Roman" w:hAnsi="Times New Roman"/>
                <w:lang w:eastAsia="ru-RU"/>
              </w:rPr>
              <w:lastRenderedPageBreak/>
              <w:t>тестирование</w:t>
            </w: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ECD" w:rsidRPr="005C0ECD" w:rsidTr="008D145A">
        <w:trPr>
          <w:trHeight w:val="276"/>
        </w:trPr>
        <w:tc>
          <w:tcPr>
            <w:tcW w:w="560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0ECD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3686" w:type="dxa"/>
            <w:shd w:val="clear" w:color="auto" w:fill="auto"/>
          </w:tcPr>
          <w:p w:rsidR="005C0ECD" w:rsidRPr="005C0ECD" w:rsidRDefault="005C0ECD" w:rsidP="005C0E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C0ECD" w:rsidRPr="005C0ECD" w:rsidRDefault="005C0ECD" w:rsidP="005C0ECD">
            <w:pPr>
              <w:ind w:left="-106" w:right="-19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5C0ECD" w:rsidRPr="005C0ECD" w:rsidRDefault="005C0ECD" w:rsidP="005C0E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5C0ECD" w:rsidRPr="005C0ECD" w:rsidRDefault="005C0ECD" w:rsidP="005C0ECD">
            <w:pPr>
              <w:ind w:left="141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C0ECD" w:rsidRPr="005C0ECD" w:rsidRDefault="005C0ECD" w:rsidP="005C0E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ECD" w:rsidRDefault="005C0ECD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0ECD" w:rsidRDefault="005C0ECD" w:rsidP="009776E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0ECD" w:rsidRDefault="005C0ECD" w:rsidP="00936DF8">
      <w:pPr>
        <w:pStyle w:val="a4"/>
        <w:ind w:left="0"/>
        <w:rPr>
          <w:rFonts w:ascii="Times New Roman" w:hAnsi="Times New Roman"/>
          <w:b/>
          <w:sz w:val="28"/>
          <w:szCs w:val="28"/>
        </w:rPr>
        <w:sectPr w:rsidR="005C0ECD" w:rsidSect="008C5E45">
          <w:pgSz w:w="16838" w:h="11906" w:orient="landscape"/>
          <w:pgMar w:top="1276" w:right="851" w:bottom="284" w:left="709" w:header="709" w:footer="709" w:gutter="0"/>
          <w:cols w:space="708"/>
          <w:docGrid w:linePitch="360"/>
        </w:sectPr>
      </w:pPr>
    </w:p>
    <w:p w:rsidR="009776E3" w:rsidRDefault="00936DF8" w:rsidP="00936DF8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9776E3" w:rsidRPr="00EB612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776E3" w:rsidRPr="00EB6126" w:rsidRDefault="009776E3" w:rsidP="009776E3">
      <w:pPr>
        <w:pStyle w:val="a4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EB6126">
        <w:rPr>
          <w:rFonts w:ascii="Times New Roman" w:hAnsi="Times New Roman"/>
          <w:sz w:val="28"/>
          <w:szCs w:val="28"/>
        </w:rPr>
        <w:t>: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776E3" w:rsidRPr="00212E5A" w:rsidRDefault="009776E3" w:rsidP="009776E3">
      <w:pPr>
        <w:pStyle w:val="a4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2E5A">
        <w:rPr>
          <w:rFonts w:ascii="Times New Roman" w:hAnsi="Times New Roman"/>
          <w:i/>
          <w:sz w:val="28"/>
          <w:szCs w:val="28"/>
          <w:u w:val="single"/>
        </w:rPr>
        <w:t>У обучающихся будут сформированы: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интерес к декоративно-прикладному творчеству, как к одному из видов изобразительного искусства;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способность к самооценке на основе критерия успешности деятельности;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основы развития интереса к практической деятельности, желание создавать</w:t>
      </w:r>
      <w:r>
        <w:rPr>
          <w:rFonts w:ascii="Times New Roman" w:hAnsi="Times New Roman"/>
          <w:sz w:val="28"/>
          <w:szCs w:val="28"/>
        </w:rPr>
        <w:t xml:space="preserve"> продукт</w:t>
      </w:r>
      <w:r w:rsidRPr="00EB6126">
        <w:rPr>
          <w:rFonts w:ascii="Times New Roman" w:hAnsi="Times New Roman"/>
          <w:sz w:val="28"/>
          <w:szCs w:val="28"/>
        </w:rPr>
        <w:t xml:space="preserve"> своими руками;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использовать собственную фантазию для  создания  образа изделия</w:t>
      </w:r>
      <w:r>
        <w:rPr>
          <w:rFonts w:ascii="Times New Roman" w:hAnsi="Times New Roman"/>
          <w:sz w:val="28"/>
          <w:szCs w:val="28"/>
        </w:rPr>
        <w:t>;</w:t>
      </w:r>
    </w:p>
    <w:p w:rsidR="009776E3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нормы поведения в группе.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776E3" w:rsidRPr="00212E5A" w:rsidRDefault="009776E3" w:rsidP="009776E3">
      <w:pPr>
        <w:pStyle w:val="a4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2E5A">
        <w:rPr>
          <w:rFonts w:ascii="Times New Roman" w:hAnsi="Times New Roman"/>
          <w:i/>
          <w:sz w:val="28"/>
          <w:szCs w:val="28"/>
          <w:u w:val="single"/>
        </w:rPr>
        <w:t>Обучающиеся получат возможность для формирования и развития: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эмоционально-ценностного отношения к художественной культуре;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трудолюбия, бережного и ответственного отношения к результатам своей работы, к рабочим инструментам, материалам, оборудованию;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познавательного  интереса в области изобразительного искусства;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основных </w:t>
      </w:r>
      <w:r w:rsidRPr="00212E5A">
        <w:rPr>
          <w:rFonts w:ascii="Times New Roman" w:hAnsi="Times New Roman"/>
          <w:sz w:val="28"/>
          <w:szCs w:val="28"/>
        </w:rPr>
        <w:t>психических процессов (воображения, мышления, памяти, внимания, творческого мышления</w:t>
      </w:r>
      <w:r w:rsidRPr="00EB6126">
        <w:rPr>
          <w:rFonts w:ascii="Times New Roman" w:hAnsi="Times New Roman"/>
          <w:sz w:val="28"/>
          <w:szCs w:val="28"/>
        </w:rPr>
        <w:t>);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навык</w:t>
      </w:r>
      <w:r>
        <w:rPr>
          <w:rFonts w:ascii="Times New Roman" w:hAnsi="Times New Roman"/>
          <w:sz w:val="28"/>
          <w:szCs w:val="28"/>
        </w:rPr>
        <w:t>а</w:t>
      </w:r>
      <w:r w:rsidRPr="00EB6126">
        <w:rPr>
          <w:rFonts w:ascii="Times New Roman" w:hAnsi="Times New Roman"/>
          <w:sz w:val="28"/>
          <w:szCs w:val="28"/>
        </w:rPr>
        <w:t xml:space="preserve"> самостоятельной работы при выполнении практических творческих  работ;</w:t>
      </w:r>
    </w:p>
    <w:p w:rsidR="009776E3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навык</w:t>
      </w:r>
      <w:r>
        <w:rPr>
          <w:rFonts w:ascii="Times New Roman" w:hAnsi="Times New Roman"/>
          <w:sz w:val="28"/>
          <w:szCs w:val="28"/>
        </w:rPr>
        <w:t>а произвольного поведения</w:t>
      </w:r>
      <w:r w:rsidRPr="00EB6126">
        <w:rPr>
          <w:rFonts w:ascii="Times New Roman" w:hAnsi="Times New Roman"/>
          <w:sz w:val="28"/>
          <w:szCs w:val="28"/>
        </w:rPr>
        <w:t>.</w:t>
      </w:r>
      <w:r w:rsidRPr="00212E5A">
        <w:rPr>
          <w:rFonts w:ascii="Times New Roman" w:hAnsi="Times New Roman"/>
          <w:sz w:val="28"/>
          <w:szCs w:val="28"/>
        </w:rPr>
        <w:t xml:space="preserve"> </w:t>
      </w:r>
    </w:p>
    <w:p w:rsidR="009776E3" w:rsidRPr="00EB6126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776E3" w:rsidRPr="00EB6126" w:rsidRDefault="009776E3" w:rsidP="009776E3">
      <w:pPr>
        <w:pStyle w:val="a4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6126">
        <w:rPr>
          <w:rFonts w:ascii="Times New Roman" w:hAnsi="Times New Roman"/>
          <w:b/>
          <w:i/>
          <w:sz w:val="28"/>
          <w:szCs w:val="28"/>
        </w:rPr>
        <w:t>Метапредметные результаты:</w:t>
      </w:r>
    </w:p>
    <w:p w:rsidR="009776E3" w:rsidRPr="00EB6126" w:rsidRDefault="009776E3" w:rsidP="009776E3">
      <w:pPr>
        <w:pStyle w:val="a4"/>
        <w:spacing w:after="0"/>
        <w:ind w:left="0"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6126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9776E3" w:rsidRDefault="009776E3" w:rsidP="005E51A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извлекать информацию из схем, иллюстраций, находить ответы на вопросы по иллюстрации;</w:t>
      </w:r>
    </w:p>
    <w:p w:rsidR="009776E3" w:rsidRDefault="009776E3" w:rsidP="005E51A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 w:rsidR="005E51AC">
        <w:rPr>
          <w:rFonts w:ascii="Times New Roman" w:hAnsi="Times New Roman"/>
          <w:sz w:val="28"/>
          <w:szCs w:val="28"/>
        </w:rPr>
        <w:t xml:space="preserve">умение </w:t>
      </w:r>
      <w:r w:rsidR="00D755C4">
        <w:rPr>
          <w:rFonts w:ascii="Times New Roman" w:hAnsi="Times New Roman"/>
          <w:sz w:val="28"/>
          <w:szCs w:val="28"/>
        </w:rPr>
        <w:t>использова</w:t>
      </w:r>
      <w:r w:rsidR="005E51AC">
        <w:rPr>
          <w:rFonts w:ascii="Times New Roman" w:hAnsi="Times New Roman"/>
          <w:sz w:val="28"/>
          <w:szCs w:val="28"/>
        </w:rPr>
        <w:t>ть</w:t>
      </w:r>
      <w:r w:rsidRPr="00EB6126">
        <w:rPr>
          <w:rFonts w:ascii="Times New Roman" w:hAnsi="Times New Roman"/>
          <w:sz w:val="28"/>
          <w:szCs w:val="28"/>
        </w:rPr>
        <w:t xml:space="preserve"> логически</w:t>
      </w:r>
      <w:r w:rsidR="005E51AC">
        <w:rPr>
          <w:rFonts w:ascii="Times New Roman" w:hAnsi="Times New Roman"/>
          <w:sz w:val="28"/>
          <w:szCs w:val="28"/>
        </w:rPr>
        <w:t>е</w:t>
      </w:r>
      <w:r w:rsidRPr="00EB6126">
        <w:rPr>
          <w:rFonts w:ascii="Times New Roman" w:hAnsi="Times New Roman"/>
          <w:sz w:val="28"/>
          <w:szCs w:val="28"/>
        </w:rPr>
        <w:t xml:space="preserve"> операци</w:t>
      </w:r>
      <w:r w:rsidR="005E51AC">
        <w:rPr>
          <w:rFonts w:ascii="Times New Roman" w:hAnsi="Times New Roman"/>
          <w:sz w:val="28"/>
          <w:szCs w:val="28"/>
        </w:rPr>
        <w:t>и</w:t>
      </w:r>
      <w:r w:rsidRPr="00EB6126">
        <w:rPr>
          <w:rFonts w:ascii="Times New Roman" w:hAnsi="Times New Roman"/>
          <w:sz w:val="28"/>
          <w:szCs w:val="28"/>
        </w:rPr>
        <w:t xml:space="preserve"> (анализ, синтез, сравнение, обобщение) для создания работы</w:t>
      </w:r>
      <w:r>
        <w:rPr>
          <w:rFonts w:ascii="Times New Roman" w:hAnsi="Times New Roman"/>
          <w:sz w:val="28"/>
          <w:szCs w:val="28"/>
        </w:rPr>
        <w:t>;</w:t>
      </w:r>
    </w:p>
    <w:p w:rsidR="005E51AC" w:rsidRPr="00EB6126" w:rsidRDefault="005E51AC" w:rsidP="005E51A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использовать образное мышление для создания творческой работы; </w:t>
      </w:r>
    </w:p>
    <w:p w:rsidR="005E51AC" w:rsidRPr="00EB6126" w:rsidRDefault="005E51AC" w:rsidP="005E51A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6126">
        <w:rPr>
          <w:rFonts w:ascii="Times New Roman" w:hAnsi="Times New Roman"/>
          <w:sz w:val="28"/>
          <w:szCs w:val="28"/>
        </w:rPr>
        <w:t xml:space="preserve"> умение </w:t>
      </w:r>
      <w:r>
        <w:rPr>
          <w:rFonts w:ascii="Times New Roman" w:hAnsi="Times New Roman"/>
          <w:sz w:val="28"/>
          <w:szCs w:val="28"/>
        </w:rPr>
        <w:t>организовывать и планировать деятельность</w:t>
      </w:r>
      <w:r w:rsidRPr="00EB6126">
        <w:rPr>
          <w:rFonts w:ascii="Times New Roman" w:hAnsi="Times New Roman"/>
          <w:sz w:val="28"/>
          <w:szCs w:val="28"/>
        </w:rPr>
        <w:t>;</w:t>
      </w:r>
    </w:p>
    <w:p w:rsidR="009776E3" w:rsidRDefault="009776E3" w:rsidP="009776E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47AF">
        <w:rPr>
          <w:rFonts w:ascii="Times New Roman" w:hAnsi="Times New Roman"/>
          <w:sz w:val="28"/>
          <w:szCs w:val="28"/>
        </w:rPr>
        <w:t>- умение выполнять работу на основе усвоенной ранее информации.</w:t>
      </w:r>
    </w:p>
    <w:p w:rsidR="009776E3" w:rsidRPr="00EB6126" w:rsidRDefault="009776E3" w:rsidP="009776E3">
      <w:pPr>
        <w:pStyle w:val="a4"/>
        <w:spacing w:before="240"/>
        <w:ind w:left="0"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490B8C" w:rsidRDefault="00490B8C" w:rsidP="009776E3">
      <w:pPr>
        <w:pStyle w:val="a4"/>
        <w:spacing w:before="24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0ECD" w:rsidRDefault="005C0ECD" w:rsidP="009776E3">
      <w:pPr>
        <w:pStyle w:val="a4"/>
        <w:spacing w:before="24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76E3" w:rsidRPr="00EB6126" w:rsidRDefault="009776E3" w:rsidP="009776E3">
      <w:pPr>
        <w:pStyle w:val="a4"/>
        <w:spacing w:before="24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6126">
        <w:rPr>
          <w:rFonts w:ascii="Times New Roman" w:hAnsi="Times New Roman"/>
          <w:sz w:val="28"/>
          <w:szCs w:val="28"/>
          <w:u w:val="single"/>
        </w:rPr>
        <w:lastRenderedPageBreak/>
        <w:t>Коммуникативные:</w:t>
      </w: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слушать и понимать других;</w:t>
      </w: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строить речевое высказывание в соответствии с поставленными задачами;</w:t>
      </w:r>
    </w:p>
    <w:p w:rsidR="009776E3" w:rsidRPr="00C81C3A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общении правила вежливости;</w:t>
      </w: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договариваться в группах.</w:t>
      </w: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6126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:rsidR="009776E3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7AF">
        <w:rPr>
          <w:rFonts w:ascii="Times New Roman" w:hAnsi="Times New Roman"/>
          <w:sz w:val="28"/>
          <w:szCs w:val="28"/>
        </w:rPr>
        <w:t>- умение организовать свое рабочее место;</w:t>
      </w:r>
    </w:p>
    <w:p w:rsidR="009776E3" w:rsidRPr="008D1D10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D10">
        <w:rPr>
          <w:rFonts w:ascii="Times New Roman" w:hAnsi="Times New Roman"/>
          <w:sz w:val="28"/>
          <w:szCs w:val="28"/>
        </w:rPr>
        <w:t>- умение принимать и сохранять учебную задачу;</w:t>
      </w:r>
    </w:p>
    <w:p w:rsidR="009776E3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прогнозировать предстоящую работу (составлять план)</w:t>
      </w:r>
      <w:r>
        <w:rPr>
          <w:rFonts w:ascii="Times New Roman" w:hAnsi="Times New Roman"/>
          <w:sz w:val="28"/>
          <w:szCs w:val="28"/>
        </w:rPr>
        <w:t>.</w:t>
      </w:r>
    </w:p>
    <w:p w:rsidR="009776E3" w:rsidRPr="008D1D10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D10">
        <w:rPr>
          <w:rFonts w:ascii="Times New Roman" w:hAnsi="Times New Roman"/>
          <w:sz w:val="28"/>
          <w:szCs w:val="28"/>
        </w:rPr>
        <w:t>- умение концентрировать свое  внимание на процессе деятельности;</w:t>
      </w:r>
    </w:p>
    <w:p w:rsidR="009776E3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достигать поставленной цели;</w:t>
      </w:r>
    </w:p>
    <w:p w:rsidR="009776E3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произвольного поведения</w:t>
      </w:r>
      <w:r w:rsidRPr="00EB6126">
        <w:rPr>
          <w:rFonts w:ascii="Times New Roman" w:hAnsi="Times New Roman"/>
          <w:sz w:val="28"/>
          <w:szCs w:val="28"/>
        </w:rPr>
        <w:t>;</w:t>
      </w: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умение оценивать учебные действия и результаты деятельности в соответствии с поставленной задачей.</w:t>
      </w:r>
    </w:p>
    <w:p w:rsidR="009776E3" w:rsidRPr="00EB6126" w:rsidRDefault="009776E3" w:rsidP="009776E3">
      <w:pPr>
        <w:pStyle w:val="a4"/>
        <w:ind w:firstLine="567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776E3" w:rsidRPr="00EB6126" w:rsidRDefault="009776E3" w:rsidP="009776E3">
      <w:pPr>
        <w:pStyle w:val="a4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6126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9776E3" w:rsidRPr="005A32CF" w:rsidRDefault="009776E3" w:rsidP="009776E3">
      <w:pPr>
        <w:spacing w:after="0"/>
        <w:jc w:val="both"/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</w:pPr>
      <w:r w:rsidRPr="005A32C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 концу освоения программы дети должны знать:</w:t>
      </w:r>
    </w:p>
    <w:p w:rsidR="009776E3" w:rsidRPr="005A32CF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комплексной 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техники безопасности.</w:t>
      </w:r>
    </w:p>
    <w:p w:rsidR="009776E3" w:rsidRPr="005A32CF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рабочего места, материалы, инструменты, приспособления для работы.</w:t>
      </w:r>
    </w:p>
    <w:p w:rsidR="009776E3" w:rsidRPr="005A32CF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представление о техниках и приемах декоративной работы с бумагой (</w:t>
      </w:r>
      <w:r w:rsidRPr="005A32CF">
        <w:rPr>
          <w:rFonts w:ascii="Times New Roman" w:hAnsi="Times New Roman"/>
          <w:sz w:val="28"/>
          <w:szCs w:val="28"/>
        </w:rPr>
        <w:t>аппликация, пейп-арт, папье-маше,</w:t>
      </w:r>
      <w:r>
        <w:rPr>
          <w:rFonts w:ascii="Times New Roman" w:hAnsi="Times New Roman"/>
          <w:sz w:val="28"/>
          <w:szCs w:val="28"/>
        </w:rPr>
        <w:t xml:space="preserve"> декупаж,</w:t>
      </w:r>
      <w:r w:rsidRPr="005A32CF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ы квиллинга, скрапбукинга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 природным и бросовым материалом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E3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технологической последовательности </w:t>
      </w:r>
      <w:r w:rsidRPr="00B54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изготовлении открыток,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блокнота, игрушек,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фотоальбом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фоторамок, новогодних украшений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органайзера, сувениров;</w:t>
      </w:r>
    </w:p>
    <w:p w:rsidR="009776E3" w:rsidRPr="005A32CF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Иметь представление о технике и приемах </w:t>
      </w:r>
      <w:r w:rsidR="00936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плетения макраме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E3" w:rsidRPr="005A32CF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Способы декорирования изделий</w:t>
      </w:r>
      <w:r w:rsidRPr="00573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бумаги, природного и бросового материала;</w:t>
      </w:r>
    </w:p>
    <w:p w:rsidR="009776E3" w:rsidRPr="00B546DA" w:rsidRDefault="009776E3" w:rsidP="009776E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9776E3" w:rsidRPr="00B546DA" w:rsidRDefault="009776E3" w:rsidP="009776E3">
      <w:pPr>
        <w:tabs>
          <w:tab w:val="left" w:pos="0"/>
        </w:tabs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54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представление об этапах работы над мини-проектом.</w:t>
      </w:r>
    </w:p>
    <w:p w:rsidR="009776E3" w:rsidRPr="005A32CF" w:rsidRDefault="009776E3" w:rsidP="009776E3">
      <w:pPr>
        <w:spacing w:after="0"/>
        <w:jc w:val="both"/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</w:pPr>
      <w:r w:rsidRPr="005A32C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 концу освоения программы дети должны уметь:</w:t>
      </w:r>
    </w:p>
    <w:p w:rsidR="009776E3" w:rsidRPr="005A32CF" w:rsidRDefault="009776E3" w:rsidP="009776E3">
      <w:pPr>
        <w:spacing w:after="0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Выполнять правила техники безопасности.</w:t>
      </w:r>
    </w:p>
    <w:p w:rsidR="009776E3" w:rsidRPr="005A32CF" w:rsidRDefault="009776E3" w:rsidP="009776E3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Качественно выполнять каждую работу.</w:t>
      </w:r>
    </w:p>
    <w:p w:rsidR="009776E3" w:rsidRPr="005A32CF" w:rsidRDefault="009776E3" w:rsidP="009776E3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инструментами и приспособлениями.</w:t>
      </w:r>
    </w:p>
    <w:p w:rsidR="0014707C" w:rsidRDefault="009776E3" w:rsidP="009776E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Выполнять декоративные работы с использованием техник: декоративная работа с бумагой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A32CF">
        <w:rPr>
          <w:rFonts w:ascii="Times New Roman" w:hAnsi="Times New Roman"/>
          <w:sz w:val="28"/>
          <w:szCs w:val="28"/>
        </w:rPr>
        <w:t>аппликация, пейп-арт, папье-маше,</w:t>
      </w:r>
      <w:r>
        <w:rPr>
          <w:rFonts w:ascii="Times New Roman" w:hAnsi="Times New Roman"/>
          <w:sz w:val="28"/>
          <w:szCs w:val="28"/>
        </w:rPr>
        <w:t xml:space="preserve"> декупаж,</w:t>
      </w:r>
      <w:r w:rsidRPr="005A32CF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ы квиллинга, скрапбукинга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природным и бросовым материалом</w:t>
      </w:r>
      <w:r w:rsidR="00147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E3" w:rsidRPr="005A32CF" w:rsidRDefault="009776E3" w:rsidP="009776E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Творчески подходить к выполнению своих работ, достигая их выразительности.</w:t>
      </w:r>
    </w:p>
    <w:p w:rsidR="009776E3" w:rsidRPr="00566F40" w:rsidRDefault="009776E3" w:rsidP="009776E3">
      <w:pPr>
        <w:pStyle w:val="a4"/>
        <w:spacing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Создавать</w:t>
      </w:r>
      <w:r w:rsidR="00CB5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защищать</w:t>
      </w:r>
      <w:r w:rsidRPr="00566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мини-проекты</w:t>
      </w:r>
      <w:r w:rsidRPr="00566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6AFC" w:rsidRPr="007311D0" w:rsidRDefault="00B06AFC" w:rsidP="00185567">
      <w:pPr>
        <w:pStyle w:val="a4"/>
        <w:ind w:left="709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B471E" w:rsidRPr="00D26C6C" w:rsidRDefault="002B471E" w:rsidP="00553F33">
      <w:pPr>
        <w:pStyle w:val="a4"/>
        <w:ind w:left="709"/>
        <w:jc w:val="both"/>
        <w:rPr>
          <w:rFonts w:ascii="Times New Roman" w:hAnsi="Times New Roman"/>
          <w:b/>
          <w:sz w:val="16"/>
          <w:szCs w:val="16"/>
          <w:highlight w:val="cyan"/>
        </w:rPr>
      </w:pPr>
    </w:p>
    <w:p w:rsidR="00493468" w:rsidRPr="00EB6126" w:rsidRDefault="00123BBB" w:rsidP="00AB4D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07F5D" w:rsidRPr="00807F5D" w:rsidRDefault="00783AF4" w:rsidP="00807F5D">
      <w:pPr>
        <w:spacing w:before="48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3AF4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Одним </w:t>
      </w:r>
      <w:r w:rsidRPr="00783AF4">
        <w:rPr>
          <w:rFonts w:ascii="Times New Roman" w:eastAsia="Times New Roman" w:hAnsi="Times New Roman"/>
          <w:sz w:val="28"/>
          <w:szCs w:val="28"/>
          <w:lang w:eastAsia="ru-RU"/>
        </w:rPr>
        <w:t>из важнейших условий реализации образовательной программы</w:t>
      </w:r>
      <w: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07F5D" w:rsidRPr="00807F5D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>является</w:t>
      </w:r>
      <w:r w:rsidR="00807F5D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м</w:t>
      </w:r>
      <w:r w:rsidR="00CC7862" w:rsidRPr="00CC7862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атериально-техническое обеспечение</w:t>
      </w:r>
      <w: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E43703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которое должно соответствовать </w:t>
      </w:r>
      <w:r w:rsidR="00807F5D" w:rsidRPr="00E43703">
        <w:rPr>
          <w:rFonts w:ascii="Times New Roman" w:hAnsi="Times New Roman"/>
          <w:sz w:val="28"/>
          <w:szCs w:val="28"/>
        </w:rPr>
        <w:t>санитарно-гигиеническим требованиям и включать в себя необходимое оборудование, инструменты  и материалы.</w:t>
      </w:r>
    </w:p>
    <w:p w:rsidR="00807F5D" w:rsidRPr="00AB4D0B" w:rsidRDefault="00807F5D" w:rsidP="00783AF4">
      <w:pPr>
        <w:pStyle w:val="a4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C3C7A" w:rsidRPr="00EB6126" w:rsidRDefault="00493468" w:rsidP="00985DB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b/>
          <w:sz w:val="28"/>
          <w:szCs w:val="28"/>
        </w:rPr>
        <w:t>Требования к помещению</w:t>
      </w:r>
      <w:r w:rsidR="00E43703">
        <w:rPr>
          <w:rFonts w:ascii="Times New Roman" w:hAnsi="Times New Roman"/>
          <w:b/>
          <w:sz w:val="28"/>
          <w:szCs w:val="28"/>
        </w:rPr>
        <w:t>.</w:t>
      </w:r>
      <w:r w:rsidR="00985DBA">
        <w:rPr>
          <w:rFonts w:ascii="Times New Roman" w:hAnsi="Times New Roman"/>
          <w:b/>
          <w:sz w:val="28"/>
          <w:szCs w:val="28"/>
        </w:rPr>
        <w:t xml:space="preserve"> </w:t>
      </w:r>
      <w:r w:rsidR="004C3C7A">
        <w:rPr>
          <w:rFonts w:ascii="Times New Roman" w:hAnsi="Times New Roman"/>
          <w:sz w:val="28"/>
          <w:szCs w:val="28"/>
        </w:rPr>
        <w:t xml:space="preserve">Занятия проходят на базе </w:t>
      </w:r>
      <w:r w:rsidR="0014707C">
        <w:rPr>
          <w:rFonts w:ascii="Times New Roman" w:hAnsi="Times New Roman"/>
          <w:sz w:val="28"/>
          <w:szCs w:val="28"/>
        </w:rPr>
        <w:t>МБОУ «СШ №61»</w:t>
      </w:r>
      <w:r w:rsidR="004C3C7A">
        <w:rPr>
          <w:rFonts w:ascii="Times New Roman" w:hAnsi="Times New Roman"/>
          <w:sz w:val="28"/>
          <w:szCs w:val="28"/>
        </w:rPr>
        <w:t xml:space="preserve">, в кабинете </w:t>
      </w:r>
      <w:r w:rsidR="0014707C">
        <w:rPr>
          <w:rFonts w:ascii="Times New Roman" w:hAnsi="Times New Roman"/>
          <w:sz w:val="28"/>
          <w:szCs w:val="28"/>
        </w:rPr>
        <w:t>технологии</w:t>
      </w:r>
      <w:r w:rsidR="004C3C7A">
        <w:rPr>
          <w:rFonts w:ascii="Times New Roman" w:hAnsi="Times New Roman"/>
          <w:sz w:val="28"/>
          <w:szCs w:val="28"/>
        </w:rPr>
        <w:t xml:space="preserve">. Помещение соответствует </w:t>
      </w:r>
      <w:r w:rsidR="004C3C7A" w:rsidRPr="00EB6126">
        <w:rPr>
          <w:rFonts w:ascii="Times New Roman" w:hAnsi="Times New Roman"/>
          <w:sz w:val="28"/>
          <w:szCs w:val="28"/>
        </w:rPr>
        <w:t>санитарно-гигиенические требования для проведения занятий по ручному труду и охране труда:</w:t>
      </w:r>
    </w:p>
    <w:p w:rsidR="00DE180C" w:rsidRPr="00EB6126" w:rsidRDefault="00DE180C" w:rsidP="00783AF4">
      <w:pPr>
        <w:pStyle w:val="a4"/>
        <w:spacing w:before="100" w:beforeAutospacing="1" w:after="100" w:afterAutospacing="1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 w:rsidR="004C3C7A">
        <w:rPr>
          <w:rFonts w:ascii="Times New Roman" w:hAnsi="Times New Roman"/>
          <w:sz w:val="28"/>
          <w:szCs w:val="28"/>
        </w:rPr>
        <w:t xml:space="preserve">в помещении </w:t>
      </w:r>
      <w:r w:rsidRPr="00EB6126">
        <w:rPr>
          <w:rFonts w:ascii="Times New Roman" w:hAnsi="Times New Roman"/>
          <w:sz w:val="28"/>
          <w:szCs w:val="28"/>
        </w:rPr>
        <w:t>равномерное освещение и отсутствие прямых и отраженных бликов,</w:t>
      </w:r>
    </w:p>
    <w:p w:rsidR="00596C3D" w:rsidRPr="00EB6126" w:rsidRDefault="00596C3D" w:rsidP="00783AF4">
      <w:pPr>
        <w:pStyle w:val="a4"/>
        <w:spacing w:before="100" w:beforeAutospacing="1" w:after="100" w:afterAutospacing="1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</w:t>
      </w:r>
      <w:r w:rsidR="004C3C7A">
        <w:rPr>
          <w:rFonts w:ascii="Times New Roman" w:hAnsi="Times New Roman"/>
          <w:sz w:val="28"/>
          <w:szCs w:val="28"/>
        </w:rPr>
        <w:t xml:space="preserve"> </w:t>
      </w:r>
      <w:r w:rsidRPr="00EB6126">
        <w:rPr>
          <w:rFonts w:ascii="Times New Roman" w:hAnsi="Times New Roman"/>
          <w:sz w:val="28"/>
          <w:szCs w:val="28"/>
        </w:rPr>
        <w:t xml:space="preserve"> на рабочее место свет падает слева сверху,</w:t>
      </w:r>
    </w:p>
    <w:p w:rsidR="00596C3D" w:rsidRPr="00EB6126" w:rsidRDefault="00596C3D" w:rsidP="00783AF4">
      <w:pPr>
        <w:pStyle w:val="a4"/>
        <w:spacing w:before="100" w:beforeAutospacing="1" w:after="100" w:afterAutospacing="1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 w:rsidR="004C3C7A" w:rsidRPr="00EB6126">
        <w:rPr>
          <w:rFonts w:ascii="Times New Roman" w:hAnsi="Times New Roman"/>
          <w:sz w:val="28"/>
          <w:szCs w:val="28"/>
        </w:rPr>
        <w:t xml:space="preserve">помещение </w:t>
      </w:r>
      <w:r w:rsidRPr="00EB6126">
        <w:rPr>
          <w:rFonts w:ascii="Times New Roman" w:hAnsi="Times New Roman"/>
          <w:sz w:val="28"/>
          <w:szCs w:val="28"/>
        </w:rPr>
        <w:t>сухое, хорошо проветриваемое,</w:t>
      </w:r>
    </w:p>
    <w:p w:rsidR="00596C3D" w:rsidRPr="00EB6126" w:rsidRDefault="00596C3D" w:rsidP="00783AF4">
      <w:pPr>
        <w:pStyle w:val="a4"/>
        <w:spacing w:before="100" w:beforeAutospacing="1" w:after="100" w:afterAutospacing="1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 w:rsidR="004C3C7A">
        <w:rPr>
          <w:rFonts w:ascii="Times New Roman" w:hAnsi="Times New Roman"/>
          <w:sz w:val="28"/>
          <w:szCs w:val="28"/>
        </w:rPr>
        <w:t xml:space="preserve">в кабинете имеются </w:t>
      </w:r>
      <w:r w:rsidRPr="00EB6126">
        <w:rPr>
          <w:rFonts w:ascii="Times New Roman" w:hAnsi="Times New Roman"/>
          <w:sz w:val="28"/>
          <w:szCs w:val="28"/>
        </w:rPr>
        <w:t>стандартные рабочие столы и стулья, отвечающие эргономическим требованиям,</w:t>
      </w:r>
    </w:p>
    <w:p w:rsidR="00596C3D" w:rsidRPr="00EB6126" w:rsidRDefault="00596C3D" w:rsidP="00783AF4">
      <w:pPr>
        <w:pStyle w:val="a4"/>
        <w:spacing w:before="100" w:beforeAutospacing="1" w:after="100" w:afterAutospacing="1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 xml:space="preserve">- </w:t>
      </w:r>
      <w:r w:rsidR="004C3C7A">
        <w:rPr>
          <w:rFonts w:ascii="Times New Roman" w:hAnsi="Times New Roman"/>
          <w:sz w:val="28"/>
          <w:szCs w:val="28"/>
        </w:rPr>
        <w:t xml:space="preserve">в наличии </w:t>
      </w:r>
      <w:r w:rsidRPr="00EB6126">
        <w:rPr>
          <w:rFonts w:ascii="Times New Roman" w:hAnsi="Times New Roman"/>
          <w:sz w:val="28"/>
          <w:szCs w:val="28"/>
        </w:rPr>
        <w:t xml:space="preserve">шкафы для хранения инструментов и приспособлений, материалов, наглядных пособий и работ </w:t>
      </w:r>
      <w:r w:rsidR="0077716A" w:rsidRPr="00EB6126">
        <w:rPr>
          <w:rFonts w:ascii="Times New Roman" w:hAnsi="Times New Roman"/>
          <w:sz w:val="28"/>
          <w:szCs w:val="28"/>
        </w:rPr>
        <w:t>об</w:t>
      </w:r>
      <w:r w:rsidRPr="00EB6126">
        <w:rPr>
          <w:rFonts w:ascii="Times New Roman" w:hAnsi="Times New Roman"/>
          <w:sz w:val="28"/>
          <w:szCs w:val="28"/>
        </w:rPr>
        <w:t>уча</w:t>
      </w:r>
      <w:r w:rsidR="0077716A" w:rsidRPr="00EB6126">
        <w:rPr>
          <w:rFonts w:ascii="Times New Roman" w:hAnsi="Times New Roman"/>
          <w:sz w:val="28"/>
          <w:szCs w:val="28"/>
        </w:rPr>
        <w:t>ю</w:t>
      </w:r>
      <w:r w:rsidRPr="00EB6126">
        <w:rPr>
          <w:rFonts w:ascii="Times New Roman" w:hAnsi="Times New Roman"/>
          <w:sz w:val="28"/>
          <w:szCs w:val="28"/>
        </w:rPr>
        <w:t>щихся,</w:t>
      </w:r>
    </w:p>
    <w:p w:rsidR="00596C3D" w:rsidRDefault="00596C3D" w:rsidP="00783AF4">
      <w:pPr>
        <w:pStyle w:val="a4"/>
        <w:spacing w:before="100" w:beforeAutospacing="1" w:after="100" w:afterAutospacing="1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- общая площадь</w:t>
      </w:r>
      <w:r w:rsidR="007052FD">
        <w:rPr>
          <w:rFonts w:ascii="Times New Roman" w:hAnsi="Times New Roman"/>
          <w:sz w:val="28"/>
          <w:szCs w:val="28"/>
        </w:rPr>
        <w:t xml:space="preserve"> </w:t>
      </w:r>
      <w:r w:rsidR="007052FD" w:rsidRPr="00CC7862">
        <w:rPr>
          <w:rFonts w:ascii="Times New Roman" w:hAnsi="Times New Roman"/>
          <w:sz w:val="28"/>
          <w:szCs w:val="28"/>
        </w:rPr>
        <w:t xml:space="preserve">составляет </w:t>
      </w:r>
      <w:r w:rsidR="0014707C">
        <w:rPr>
          <w:rFonts w:ascii="Times New Roman" w:hAnsi="Times New Roman"/>
          <w:sz w:val="28"/>
          <w:szCs w:val="28"/>
        </w:rPr>
        <w:t>7</w:t>
      </w:r>
      <w:r w:rsidR="007052FD" w:rsidRPr="00CC7862">
        <w:rPr>
          <w:rFonts w:ascii="Times New Roman" w:hAnsi="Times New Roman"/>
          <w:sz w:val="28"/>
          <w:szCs w:val="28"/>
        </w:rPr>
        <w:t>0 м</w:t>
      </w:r>
      <w:r w:rsidR="007052FD" w:rsidRPr="00CC7862">
        <w:rPr>
          <w:rFonts w:ascii="Times New Roman" w:hAnsi="Times New Roman"/>
          <w:sz w:val="28"/>
          <w:szCs w:val="28"/>
          <w:vertAlign w:val="superscript"/>
        </w:rPr>
        <w:t>2</w:t>
      </w:r>
      <w:r w:rsidR="00C42F96" w:rsidRPr="00CC7862">
        <w:rPr>
          <w:rFonts w:ascii="Times New Roman" w:hAnsi="Times New Roman"/>
          <w:sz w:val="28"/>
          <w:szCs w:val="28"/>
        </w:rPr>
        <w:t>,</w:t>
      </w:r>
      <w:r w:rsidR="00C42F96">
        <w:rPr>
          <w:rFonts w:ascii="Times New Roman" w:hAnsi="Times New Roman"/>
          <w:sz w:val="28"/>
          <w:szCs w:val="28"/>
        </w:rPr>
        <w:t xml:space="preserve"> что соответствует </w:t>
      </w:r>
      <w:r w:rsidR="007920DF">
        <w:rPr>
          <w:rFonts w:ascii="Times New Roman" w:hAnsi="Times New Roman"/>
          <w:sz w:val="28"/>
          <w:szCs w:val="28"/>
        </w:rPr>
        <w:t>ра</w:t>
      </w:r>
      <w:r w:rsidRPr="00EB6126">
        <w:rPr>
          <w:rFonts w:ascii="Times New Roman" w:hAnsi="Times New Roman"/>
          <w:sz w:val="28"/>
          <w:szCs w:val="28"/>
        </w:rPr>
        <w:t>сч</w:t>
      </w:r>
      <w:r w:rsidR="00C42F96">
        <w:rPr>
          <w:rFonts w:ascii="Times New Roman" w:hAnsi="Times New Roman"/>
          <w:sz w:val="28"/>
          <w:szCs w:val="28"/>
        </w:rPr>
        <w:t>ету</w:t>
      </w:r>
      <w:r w:rsidRPr="00EB6126">
        <w:rPr>
          <w:rFonts w:ascii="Times New Roman" w:hAnsi="Times New Roman"/>
          <w:sz w:val="28"/>
          <w:szCs w:val="28"/>
        </w:rPr>
        <w:t xml:space="preserve"> на группу в </w:t>
      </w:r>
      <w:r w:rsidR="00DE180C" w:rsidRPr="00EB6126">
        <w:rPr>
          <w:rFonts w:ascii="Times New Roman" w:hAnsi="Times New Roman"/>
          <w:sz w:val="28"/>
          <w:szCs w:val="28"/>
        </w:rPr>
        <w:t>количестве</w:t>
      </w:r>
      <w:r w:rsidRPr="00EB6126">
        <w:rPr>
          <w:rFonts w:ascii="Times New Roman" w:hAnsi="Times New Roman"/>
          <w:sz w:val="28"/>
          <w:szCs w:val="28"/>
        </w:rPr>
        <w:t xml:space="preserve"> </w:t>
      </w:r>
      <w:r w:rsidR="0014707C">
        <w:rPr>
          <w:rFonts w:ascii="Times New Roman" w:hAnsi="Times New Roman"/>
          <w:sz w:val="28"/>
          <w:szCs w:val="28"/>
        </w:rPr>
        <w:t>20</w:t>
      </w:r>
      <w:r w:rsidRPr="00EB6126">
        <w:rPr>
          <w:rFonts w:ascii="Times New Roman" w:hAnsi="Times New Roman"/>
          <w:sz w:val="28"/>
          <w:szCs w:val="28"/>
        </w:rPr>
        <w:t xml:space="preserve"> человек.</w:t>
      </w:r>
    </w:p>
    <w:p w:rsidR="00DE180C" w:rsidRPr="00EB6126" w:rsidRDefault="00DE180C" w:rsidP="00783AF4">
      <w:pPr>
        <w:pStyle w:val="a4"/>
        <w:spacing w:before="100" w:beforeAutospacing="1" w:after="100" w:afterAutospacing="1"/>
        <w:ind w:firstLine="567"/>
        <w:rPr>
          <w:rFonts w:ascii="Times New Roman" w:hAnsi="Times New Roman"/>
          <w:sz w:val="16"/>
          <w:szCs w:val="16"/>
        </w:rPr>
      </w:pPr>
    </w:p>
    <w:p w:rsidR="00115ABF" w:rsidRDefault="00115ABF" w:rsidP="00985DB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b/>
          <w:sz w:val="28"/>
          <w:szCs w:val="28"/>
        </w:rPr>
        <w:t>Перечень необходимого оборудования, инструментов и материалов.</w:t>
      </w:r>
      <w:r w:rsidR="00985DBA">
        <w:rPr>
          <w:rFonts w:ascii="Times New Roman" w:hAnsi="Times New Roman"/>
          <w:b/>
          <w:sz w:val="28"/>
          <w:szCs w:val="28"/>
        </w:rPr>
        <w:t xml:space="preserve"> </w:t>
      </w:r>
      <w:r w:rsidR="00172E7C">
        <w:rPr>
          <w:rFonts w:ascii="Times New Roman" w:hAnsi="Times New Roman"/>
          <w:b/>
          <w:sz w:val="28"/>
          <w:szCs w:val="28"/>
        </w:rPr>
        <w:t xml:space="preserve"> </w:t>
      </w:r>
      <w:r w:rsidRPr="00EB6126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 w:rsidR="007052FD">
        <w:rPr>
          <w:rFonts w:ascii="Times New Roman" w:hAnsi="Times New Roman"/>
          <w:sz w:val="28"/>
          <w:szCs w:val="28"/>
        </w:rPr>
        <w:t xml:space="preserve">каждому обучающемуся </w:t>
      </w:r>
      <w:r w:rsidRPr="00EB6126">
        <w:rPr>
          <w:rFonts w:ascii="Times New Roman" w:hAnsi="Times New Roman"/>
          <w:sz w:val="28"/>
          <w:szCs w:val="28"/>
        </w:rPr>
        <w:t>необходимы следующие материалы, инструменты и оборудование</w:t>
      </w:r>
      <w:r w:rsidR="00DE180C" w:rsidRPr="00EB6126">
        <w:rPr>
          <w:rFonts w:ascii="Times New Roman" w:hAnsi="Times New Roman"/>
          <w:sz w:val="28"/>
          <w:szCs w:val="28"/>
        </w:rPr>
        <w:t xml:space="preserve">: бумага (цветная и </w:t>
      </w:r>
      <w:r w:rsidR="000C7315">
        <w:rPr>
          <w:rFonts w:ascii="Times New Roman" w:hAnsi="Times New Roman"/>
          <w:sz w:val="28"/>
          <w:szCs w:val="28"/>
        </w:rPr>
        <w:t>чертежная</w:t>
      </w:r>
      <w:r w:rsidR="00DE180C" w:rsidRPr="00EB6126">
        <w:rPr>
          <w:rFonts w:ascii="Times New Roman" w:hAnsi="Times New Roman"/>
          <w:sz w:val="28"/>
          <w:szCs w:val="28"/>
        </w:rPr>
        <w:t>), картон,</w:t>
      </w:r>
      <w:r w:rsidR="00573E6A" w:rsidRPr="00EB6126">
        <w:rPr>
          <w:rFonts w:ascii="Times New Roman" w:hAnsi="Times New Roman"/>
          <w:sz w:val="28"/>
          <w:szCs w:val="28"/>
        </w:rPr>
        <w:t xml:space="preserve"> </w:t>
      </w:r>
      <w:r w:rsidR="00E14B2E" w:rsidRPr="00EB6126">
        <w:rPr>
          <w:rFonts w:ascii="Times New Roman" w:hAnsi="Times New Roman"/>
          <w:sz w:val="28"/>
          <w:szCs w:val="28"/>
        </w:rPr>
        <w:t xml:space="preserve">краски (акриловая, акварельная), </w:t>
      </w:r>
      <w:r w:rsidR="00F112A7" w:rsidRPr="00EB6126">
        <w:rPr>
          <w:rFonts w:ascii="Times New Roman" w:hAnsi="Times New Roman"/>
          <w:sz w:val="28"/>
          <w:szCs w:val="28"/>
        </w:rPr>
        <w:t>набор кистей разных размеров, простые карандаши ТМ</w:t>
      </w:r>
      <w:r w:rsidR="009614B0" w:rsidRPr="00EB6126">
        <w:rPr>
          <w:rFonts w:ascii="Times New Roman" w:hAnsi="Times New Roman"/>
          <w:sz w:val="28"/>
          <w:szCs w:val="28"/>
        </w:rPr>
        <w:t xml:space="preserve">, ножницы, </w:t>
      </w:r>
      <w:r w:rsidR="00E14B2E" w:rsidRPr="00EB6126">
        <w:rPr>
          <w:rFonts w:ascii="Times New Roman" w:hAnsi="Times New Roman"/>
          <w:sz w:val="28"/>
          <w:szCs w:val="28"/>
        </w:rPr>
        <w:t>клей ПВА,</w:t>
      </w:r>
      <w:r w:rsidR="008D0993">
        <w:rPr>
          <w:rFonts w:ascii="Times New Roman" w:hAnsi="Times New Roman"/>
          <w:sz w:val="28"/>
          <w:szCs w:val="28"/>
        </w:rPr>
        <w:t xml:space="preserve"> клей-карандаш,</w:t>
      </w:r>
      <w:r w:rsidR="00E14B2E" w:rsidRPr="00EB6126">
        <w:rPr>
          <w:rFonts w:ascii="Times New Roman" w:hAnsi="Times New Roman"/>
          <w:sz w:val="28"/>
          <w:szCs w:val="28"/>
        </w:rPr>
        <w:t xml:space="preserve"> природный материал (</w:t>
      </w:r>
      <w:r w:rsidR="00612398" w:rsidRPr="00EB6126">
        <w:rPr>
          <w:rFonts w:ascii="Times New Roman" w:hAnsi="Times New Roman"/>
          <w:sz w:val="28"/>
          <w:szCs w:val="28"/>
        </w:rPr>
        <w:t xml:space="preserve">крупы, </w:t>
      </w:r>
      <w:r w:rsidR="009614B0" w:rsidRPr="00EB6126">
        <w:rPr>
          <w:rFonts w:ascii="Times New Roman" w:hAnsi="Times New Roman"/>
          <w:sz w:val="28"/>
          <w:szCs w:val="28"/>
        </w:rPr>
        <w:t>ракушки</w:t>
      </w:r>
      <w:r w:rsidR="008D0993">
        <w:rPr>
          <w:rFonts w:ascii="Times New Roman" w:hAnsi="Times New Roman"/>
          <w:sz w:val="28"/>
          <w:szCs w:val="28"/>
        </w:rPr>
        <w:t>, камни</w:t>
      </w:r>
      <w:r w:rsidR="009614B0" w:rsidRPr="00EB6126">
        <w:rPr>
          <w:rFonts w:ascii="Times New Roman" w:hAnsi="Times New Roman"/>
          <w:sz w:val="28"/>
          <w:szCs w:val="28"/>
        </w:rPr>
        <w:t xml:space="preserve"> и др.</w:t>
      </w:r>
      <w:r w:rsidR="00E14B2E" w:rsidRPr="00EB6126">
        <w:rPr>
          <w:rFonts w:ascii="Times New Roman" w:hAnsi="Times New Roman"/>
          <w:sz w:val="28"/>
          <w:szCs w:val="28"/>
        </w:rPr>
        <w:t xml:space="preserve">),  </w:t>
      </w:r>
      <w:r w:rsidR="009614B0" w:rsidRPr="00EB6126">
        <w:rPr>
          <w:rFonts w:ascii="Times New Roman" w:hAnsi="Times New Roman"/>
          <w:sz w:val="28"/>
          <w:szCs w:val="28"/>
        </w:rPr>
        <w:t xml:space="preserve">бросовый материал (коробки, пластиковые бутылки, втулки от скотча и бумажных полотенец, </w:t>
      </w:r>
      <w:r w:rsidR="005E6BE9" w:rsidRPr="00EB6126">
        <w:rPr>
          <w:rFonts w:ascii="Times New Roman" w:hAnsi="Times New Roman"/>
          <w:sz w:val="28"/>
          <w:szCs w:val="28"/>
        </w:rPr>
        <w:t>лоскуты, нити, проволока и др.</w:t>
      </w:r>
      <w:r w:rsidR="009614B0" w:rsidRPr="00EB6126">
        <w:rPr>
          <w:rFonts w:ascii="Times New Roman" w:hAnsi="Times New Roman"/>
          <w:sz w:val="28"/>
          <w:szCs w:val="28"/>
        </w:rPr>
        <w:t>)</w:t>
      </w:r>
      <w:r w:rsidR="005E6BE9" w:rsidRPr="00EB6126">
        <w:rPr>
          <w:rFonts w:ascii="Times New Roman" w:hAnsi="Times New Roman"/>
          <w:sz w:val="28"/>
          <w:szCs w:val="28"/>
        </w:rPr>
        <w:t>, соленое тесто, баночки для воды, клеенки</w:t>
      </w:r>
      <w:r w:rsidR="009614B0" w:rsidRPr="00EB6126">
        <w:rPr>
          <w:rFonts w:ascii="Times New Roman" w:hAnsi="Times New Roman"/>
          <w:sz w:val="28"/>
          <w:szCs w:val="28"/>
        </w:rPr>
        <w:t xml:space="preserve"> </w:t>
      </w:r>
      <w:r w:rsidR="00E14B2E" w:rsidRPr="00EB6126">
        <w:rPr>
          <w:rFonts w:ascii="Times New Roman" w:hAnsi="Times New Roman"/>
          <w:sz w:val="28"/>
          <w:szCs w:val="28"/>
        </w:rPr>
        <w:t>и т.д.</w:t>
      </w:r>
    </w:p>
    <w:p w:rsidR="00507C12" w:rsidRPr="00AB4D0B" w:rsidRDefault="00507C12" w:rsidP="00783AF4">
      <w:pPr>
        <w:pStyle w:val="a4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0135B" w:rsidRPr="00A0135B" w:rsidRDefault="00A0135B" w:rsidP="00783AF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обеспечение </w:t>
      </w:r>
      <w:r>
        <w:rPr>
          <w:rFonts w:ascii="Times New Roman" w:hAnsi="Times New Roman"/>
          <w:sz w:val="28"/>
          <w:szCs w:val="28"/>
        </w:rPr>
        <w:t>включает в себя ряд презентаций, изображений на электронном носителе для демонстрации творческих изделий, этапов изготовления изделий. На сайте группы имеются фотографии и поэтапные инструкции изготовления декоративных изделий, фотографии работ обучающихся детского объединения</w:t>
      </w:r>
      <w:r w:rsidR="00657799">
        <w:rPr>
          <w:rFonts w:ascii="Times New Roman" w:hAnsi="Times New Roman"/>
          <w:sz w:val="28"/>
          <w:szCs w:val="28"/>
        </w:rPr>
        <w:t>.</w:t>
      </w:r>
    </w:p>
    <w:p w:rsidR="00A0135B" w:rsidRPr="00AB4D0B" w:rsidRDefault="00A0135B" w:rsidP="00783AF4">
      <w:pPr>
        <w:pStyle w:val="a4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03F1F" w:rsidRPr="00303F1F" w:rsidRDefault="00303F1F" w:rsidP="00783AF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F1F">
        <w:rPr>
          <w:rFonts w:ascii="Times New Roman" w:hAnsi="Times New Roman"/>
          <w:b/>
          <w:sz w:val="28"/>
          <w:szCs w:val="28"/>
        </w:rPr>
        <w:lastRenderedPageBreak/>
        <w:t>Кадровое обеспечение.</w:t>
      </w:r>
      <w:r w:rsidR="00985D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реализует</w:t>
      </w:r>
      <w:r w:rsidRPr="00303F1F">
        <w:rPr>
          <w:rFonts w:ascii="Times New Roman" w:hAnsi="Times New Roman"/>
          <w:sz w:val="28"/>
          <w:szCs w:val="28"/>
        </w:rPr>
        <w:t xml:space="preserve"> </w:t>
      </w:r>
      <w:r w:rsidR="0014707C">
        <w:rPr>
          <w:rFonts w:ascii="Times New Roman" w:hAnsi="Times New Roman"/>
          <w:sz w:val="28"/>
          <w:szCs w:val="28"/>
        </w:rPr>
        <w:t xml:space="preserve">учитель технологии Зотова Валентина Сергеевна. </w:t>
      </w:r>
      <w:r w:rsidR="00915041">
        <w:rPr>
          <w:rFonts w:ascii="Times New Roman" w:hAnsi="Times New Roman"/>
          <w:sz w:val="28"/>
          <w:szCs w:val="28"/>
        </w:rPr>
        <w:t xml:space="preserve">Педагог </w:t>
      </w:r>
      <w:r w:rsidR="0014707C">
        <w:rPr>
          <w:rFonts w:ascii="Times New Roman" w:hAnsi="Times New Roman"/>
          <w:sz w:val="28"/>
          <w:szCs w:val="28"/>
        </w:rPr>
        <w:t>имеет высшее педагогическое образование по специальности «Учитель технологии»</w:t>
      </w:r>
      <w:r w:rsidR="00915041">
        <w:rPr>
          <w:rFonts w:ascii="Times New Roman" w:hAnsi="Times New Roman"/>
          <w:sz w:val="28"/>
          <w:szCs w:val="28"/>
        </w:rPr>
        <w:t>.</w:t>
      </w:r>
    </w:p>
    <w:p w:rsidR="00115ABF" w:rsidRPr="008612B6" w:rsidRDefault="00115ABF" w:rsidP="00DE18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A6670" w:rsidRPr="00915041" w:rsidRDefault="00915041" w:rsidP="009150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BA6670" w:rsidRPr="00915041">
        <w:rPr>
          <w:rFonts w:ascii="Times New Roman" w:hAnsi="Times New Roman"/>
          <w:b/>
          <w:sz w:val="28"/>
          <w:szCs w:val="28"/>
        </w:rPr>
        <w:t xml:space="preserve">ФОРМЫ </w:t>
      </w:r>
      <w:r w:rsidR="007052FD" w:rsidRPr="00915041">
        <w:rPr>
          <w:rFonts w:ascii="Times New Roman" w:hAnsi="Times New Roman"/>
          <w:b/>
          <w:sz w:val="28"/>
          <w:szCs w:val="28"/>
        </w:rPr>
        <w:t>КОНТРОЛЯ</w:t>
      </w:r>
    </w:p>
    <w:p w:rsidR="00F112A7" w:rsidRPr="00C17962" w:rsidRDefault="00F112A7" w:rsidP="00F112A7">
      <w:pPr>
        <w:pStyle w:val="a4"/>
        <w:ind w:left="360"/>
        <w:jc w:val="center"/>
        <w:rPr>
          <w:rFonts w:ascii="Times New Roman" w:hAnsi="Times New Roman"/>
          <w:sz w:val="16"/>
          <w:szCs w:val="16"/>
        </w:rPr>
      </w:pPr>
    </w:p>
    <w:p w:rsidR="00BA6670" w:rsidRDefault="00BA6670" w:rsidP="00613C5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7962">
        <w:rPr>
          <w:rFonts w:ascii="Times New Roman" w:hAnsi="Times New Roman"/>
          <w:sz w:val="28"/>
          <w:szCs w:val="28"/>
        </w:rPr>
        <w:t xml:space="preserve">Согласно учебному плану  предусмотрены </w:t>
      </w:r>
      <w:r w:rsidR="00891C5A" w:rsidRPr="00C17962">
        <w:rPr>
          <w:rFonts w:ascii="Times New Roman" w:hAnsi="Times New Roman"/>
          <w:sz w:val="28"/>
          <w:szCs w:val="28"/>
        </w:rPr>
        <w:t>входящая</w:t>
      </w:r>
      <w:r w:rsidR="001B371E" w:rsidRPr="00C17962">
        <w:rPr>
          <w:rFonts w:ascii="Times New Roman" w:hAnsi="Times New Roman"/>
          <w:sz w:val="28"/>
          <w:szCs w:val="28"/>
        </w:rPr>
        <w:t xml:space="preserve"> диагностика</w:t>
      </w:r>
      <w:r w:rsidR="00891C5A" w:rsidRPr="00C17962">
        <w:rPr>
          <w:rFonts w:ascii="Times New Roman" w:hAnsi="Times New Roman"/>
          <w:sz w:val="28"/>
          <w:szCs w:val="28"/>
        </w:rPr>
        <w:t>,</w:t>
      </w:r>
      <w:r w:rsidRPr="00C17962">
        <w:rPr>
          <w:rFonts w:ascii="Times New Roman" w:hAnsi="Times New Roman"/>
          <w:sz w:val="28"/>
          <w:szCs w:val="28"/>
        </w:rPr>
        <w:t xml:space="preserve"> </w:t>
      </w:r>
      <w:r w:rsidR="00B303D1">
        <w:rPr>
          <w:rFonts w:ascii="Times New Roman" w:hAnsi="Times New Roman"/>
          <w:sz w:val="28"/>
          <w:szCs w:val="28"/>
        </w:rPr>
        <w:t>текущий</w:t>
      </w:r>
      <w:r w:rsidRPr="00C17962">
        <w:rPr>
          <w:rFonts w:ascii="Times New Roman" w:hAnsi="Times New Roman"/>
          <w:sz w:val="28"/>
          <w:szCs w:val="28"/>
        </w:rPr>
        <w:t xml:space="preserve"> и итогов</w:t>
      </w:r>
      <w:r w:rsidR="00CC7862">
        <w:rPr>
          <w:rFonts w:ascii="Times New Roman" w:hAnsi="Times New Roman"/>
          <w:sz w:val="28"/>
          <w:szCs w:val="28"/>
        </w:rPr>
        <w:t>ый</w:t>
      </w:r>
      <w:r w:rsidRPr="00C17962">
        <w:rPr>
          <w:rFonts w:ascii="Times New Roman" w:hAnsi="Times New Roman"/>
          <w:sz w:val="28"/>
          <w:szCs w:val="28"/>
        </w:rPr>
        <w:t xml:space="preserve"> </w:t>
      </w:r>
      <w:r w:rsidR="00CC7862">
        <w:rPr>
          <w:rFonts w:ascii="Times New Roman" w:hAnsi="Times New Roman"/>
          <w:sz w:val="28"/>
          <w:szCs w:val="28"/>
        </w:rPr>
        <w:t>контроль</w:t>
      </w:r>
      <w:r w:rsidRPr="00C17962">
        <w:rPr>
          <w:rFonts w:ascii="Times New Roman" w:hAnsi="Times New Roman"/>
          <w:sz w:val="28"/>
          <w:szCs w:val="28"/>
        </w:rPr>
        <w:t xml:space="preserve">. </w:t>
      </w:r>
      <w:r w:rsidR="00055F5E" w:rsidRPr="00C17962">
        <w:rPr>
          <w:rFonts w:ascii="Times New Roman" w:hAnsi="Times New Roman"/>
          <w:sz w:val="28"/>
          <w:szCs w:val="28"/>
        </w:rPr>
        <w:t xml:space="preserve">В начале учебного года проводится </w:t>
      </w:r>
      <w:r w:rsidR="00055F5E" w:rsidRPr="00B303D1">
        <w:rPr>
          <w:rFonts w:ascii="Times New Roman" w:hAnsi="Times New Roman"/>
          <w:b/>
          <w:sz w:val="28"/>
          <w:szCs w:val="28"/>
        </w:rPr>
        <w:t>входящая диагностика</w:t>
      </w:r>
      <w:r w:rsidR="00055F5E" w:rsidRPr="00C17962">
        <w:rPr>
          <w:rFonts w:ascii="Times New Roman" w:hAnsi="Times New Roman"/>
          <w:sz w:val="28"/>
          <w:szCs w:val="28"/>
        </w:rPr>
        <w:t xml:space="preserve">, в ходе которой выясняется первоначальный уровень знаний и умений с целью адаптации образовательной программы к полученным данным. </w:t>
      </w:r>
      <w:r w:rsidR="008371B8" w:rsidRPr="008371B8">
        <w:rPr>
          <w:rFonts w:ascii="Times New Roman" w:hAnsi="Times New Roman"/>
          <w:sz w:val="28"/>
          <w:szCs w:val="28"/>
        </w:rPr>
        <w:t>С  целью фиксации уровня получаемых детьми знаний и умений</w:t>
      </w:r>
      <w:r w:rsidR="008371B8" w:rsidRPr="008371B8">
        <w:rPr>
          <w:rFonts w:ascii="Times New Roman" w:hAnsi="Times New Roman"/>
          <w:b/>
          <w:sz w:val="28"/>
          <w:szCs w:val="28"/>
        </w:rPr>
        <w:t xml:space="preserve"> </w:t>
      </w:r>
      <w:r w:rsidR="008371B8" w:rsidRPr="008371B8">
        <w:rPr>
          <w:rFonts w:ascii="Times New Roman" w:hAnsi="Times New Roman"/>
          <w:sz w:val="28"/>
          <w:szCs w:val="28"/>
        </w:rPr>
        <w:t xml:space="preserve">проводится </w:t>
      </w:r>
      <w:r w:rsidR="008371B8" w:rsidRPr="008371B8">
        <w:rPr>
          <w:rFonts w:ascii="Times New Roman" w:hAnsi="Times New Roman"/>
          <w:b/>
          <w:sz w:val="28"/>
          <w:szCs w:val="28"/>
        </w:rPr>
        <w:t>текущий контроль:</w:t>
      </w:r>
      <w:r w:rsidR="008371B8" w:rsidRPr="008371B8">
        <w:rPr>
          <w:rFonts w:ascii="Times New Roman" w:hAnsi="Times New Roman"/>
          <w:sz w:val="28"/>
          <w:szCs w:val="28"/>
        </w:rPr>
        <w:t xml:space="preserve"> по окончанию первого, второго разделов программы в рамках тем «Творческие работы» и по итогам прохождения каждой темы.</w:t>
      </w:r>
      <w:r w:rsidR="008371B8">
        <w:rPr>
          <w:rFonts w:ascii="Times New Roman" w:hAnsi="Times New Roman"/>
          <w:sz w:val="28"/>
          <w:szCs w:val="28"/>
        </w:rPr>
        <w:t xml:space="preserve"> </w:t>
      </w:r>
      <w:r w:rsidR="00E43703" w:rsidRPr="004B19F3">
        <w:rPr>
          <w:rFonts w:ascii="Times New Roman" w:hAnsi="Times New Roman"/>
          <w:sz w:val="28"/>
          <w:szCs w:val="28"/>
        </w:rPr>
        <w:t>Диагностика по итогам третьего раздела программы проводится в рамках итогового контроля</w:t>
      </w:r>
      <w:r w:rsidR="00E43703" w:rsidRPr="00C17962">
        <w:rPr>
          <w:rFonts w:ascii="Times New Roman" w:hAnsi="Times New Roman"/>
          <w:sz w:val="28"/>
          <w:szCs w:val="28"/>
        </w:rPr>
        <w:t xml:space="preserve">. </w:t>
      </w:r>
      <w:r w:rsidRPr="00B303D1">
        <w:rPr>
          <w:rFonts w:ascii="Times New Roman" w:hAnsi="Times New Roman"/>
          <w:b/>
          <w:sz w:val="28"/>
          <w:szCs w:val="28"/>
        </w:rPr>
        <w:t>Итогов</w:t>
      </w:r>
      <w:r w:rsidR="00A44270" w:rsidRPr="00B303D1">
        <w:rPr>
          <w:rFonts w:ascii="Times New Roman" w:hAnsi="Times New Roman"/>
          <w:b/>
          <w:sz w:val="28"/>
          <w:szCs w:val="28"/>
        </w:rPr>
        <w:t>ый</w:t>
      </w:r>
      <w:r w:rsidRPr="00B303D1">
        <w:rPr>
          <w:rFonts w:ascii="Times New Roman" w:hAnsi="Times New Roman"/>
          <w:b/>
          <w:sz w:val="28"/>
          <w:szCs w:val="28"/>
        </w:rPr>
        <w:t xml:space="preserve"> </w:t>
      </w:r>
      <w:r w:rsidR="00A44270" w:rsidRPr="00B303D1">
        <w:rPr>
          <w:rFonts w:ascii="Times New Roman" w:hAnsi="Times New Roman"/>
          <w:b/>
          <w:sz w:val="28"/>
          <w:szCs w:val="28"/>
        </w:rPr>
        <w:t>контроль</w:t>
      </w:r>
      <w:r w:rsidRPr="00C17962">
        <w:rPr>
          <w:rFonts w:ascii="Times New Roman" w:hAnsi="Times New Roman"/>
          <w:sz w:val="28"/>
          <w:szCs w:val="28"/>
        </w:rPr>
        <w:t xml:space="preserve"> проводится в конце изучения программы для оценки результатов освоения </w:t>
      </w:r>
      <w:r w:rsidRPr="007311D0">
        <w:rPr>
          <w:rFonts w:ascii="Times New Roman" w:hAnsi="Times New Roman"/>
          <w:sz w:val="28"/>
          <w:szCs w:val="28"/>
        </w:rPr>
        <w:t xml:space="preserve">программы. </w:t>
      </w:r>
      <w:r w:rsidR="005D511D" w:rsidRPr="005D511D">
        <w:rPr>
          <w:rFonts w:ascii="Times New Roman" w:hAnsi="Times New Roman"/>
          <w:sz w:val="28"/>
          <w:szCs w:val="28"/>
        </w:rPr>
        <w:t>Диагностика</w:t>
      </w:r>
      <w:r w:rsidRPr="005D511D">
        <w:rPr>
          <w:rFonts w:ascii="Times New Roman" w:hAnsi="Times New Roman"/>
          <w:sz w:val="28"/>
          <w:szCs w:val="28"/>
        </w:rPr>
        <w:t xml:space="preserve"> проводится в форме </w:t>
      </w:r>
      <w:r w:rsidR="00F112A7" w:rsidRPr="005D511D">
        <w:rPr>
          <w:rFonts w:ascii="Times New Roman" w:hAnsi="Times New Roman"/>
          <w:sz w:val="28"/>
          <w:szCs w:val="28"/>
        </w:rPr>
        <w:t>выставок, выполнения практических заданий,  тестирования</w:t>
      </w:r>
      <w:r w:rsidR="005D511D">
        <w:rPr>
          <w:rFonts w:ascii="Times New Roman" w:hAnsi="Times New Roman"/>
          <w:sz w:val="28"/>
          <w:szCs w:val="28"/>
        </w:rPr>
        <w:t>, наблюдения, устного опроса</w:t>
      </w:r>
      <w:r w:rsidRPr="007311D0">
        <w:rPr>
          <w:rFonts w:ascii="Times New Roman" w:hAnsi="Times New Roman"/>
          <w:sz w:val="28"/>
          <w:szCs w:val="28"/>
        </w:rPr>
        <w:t>.</w:t>
      </w:r>
      <w:r w:rsidR="00AC2385" w:rsidRPr="007311D0">
        <w:rPr>
          <w:rFonts w:ascii="Times New Roman" w:hAnsi="Times New Roman"/>
          <w:sz w:val="28"/>
          <w:szCs w:val="28"/>
        </w:rPr>
        <w:t xml:space="preserve"> По желанию обучающегося </w:t>
      </w:r>
      <w:r w:rsidR="005D511D">
        <w:rPr>
          <w:rFonts w:ascii="Times New Roman" w:hAnsi="Times New Roman"/>
          <w:sz w:val="28"/>
          <w:szCs w:val="28"/>
        </w:rPr>
        <w:t xml:space="preserve">текущий </w:t>
      </w:r>
      <w:r w:rsidR="007311D0" w:rsidRPr="007311D0">
        <w:rPr>
          <w:rFonts w:ascii="Times New Roman" w:hAnsi="Times New Roman"/>
          <w:sz w:val="28"/>
          <w:szCs w:val="28"/>
        </w:rPr>
        <w:t xml:space="preserve"> и итогов</w:t>
      </w:r>
      <w:r w:rsidR="005D511D">
        <w:rPr>
          <w:rFonts w:ascii="Times New Roman" w:hAnsi="Times New Roman"/>
          <w:sz w:val="28"/>
          <w:szCs w:val="28"/>
        </w:rPr>
        <w:t>ый</w:t>
      </w:r>
      <w:r w:rsidR="007311D0" w:rsidRPr="007311D0">
        <w:rPr>
          <w:rFonts w:ascii="Times New Roman" w:hAnsi="Times New Roman"/>
          <w:sz w:val="28"/>
          <w:szCs w:val="28"/>
        </w:rPr>
        <w:t xml:space="preserve"> </w:t>
      </w:r>
      <w:r w:rsidR="005D511D">
        <w:rPr>
          <w:rFonts w:ascii="Times New Roman" w:hAnsi="Times New Roman"/>
          <w:sz w:val="28"/>
          <w:szCs w:val="28"/>
        </w:rPr>
        <w:t>контроль</w:t>
      </w:r>
      <w:r w:rsidR="00AC2385" w:rsidRPr="007311D0">
        <w:rPr>
          <w:rFonts w:ascii="Times New Roman" w:hAnsi="Times New Roman"/>
          <w:sz w:val="28"/>
          <w:szCs w:val="28"/>
        </w:rPr>
        <w:t xml:space="preserve"> может проходить в форме защиты мини-проекта.</w:t>
      </w:r>
    </w:p>
    <w:p w:rsidR="00BA2D0E" w:rsidRDefault="00BA2D0E" w:rsidP="00613C5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85B">
        <w:rPr>
          <w:rFonts w:ascii="Times New Roman" w:hAnsi="Times New Roman"/>
          <w:sz w:val="28"/>
          <w:szCs w:val="28"/>
        </w:rPr>
        <w:t>Кроме отслеживания предметных результатов, в программе предусмотрено проведение диагностики личностных и метапредметных результатов</w:t>
      </w:r>
      <w:r w:rsidR="00252A94" w:rsidRPr="0050785B">
        <w:rPr>
          <w:rFonts w:ascii="Times New Roman" w:hAnsi="Times New Roman"/>
          <w:sz w:val="28"/>
          <w:szCs w:val="28"/>
        </w:rPr>
        <w:t xml:space="preserve"> в форме тестирования и наблюдения</w:t>
      </w:r>
      <w:r w:rsidRPr="0050785B">
        <w:rPr>
          <w:rFonts w:ascii="Times New Roman" w:hAnsi="Times New Roman"/>
          <w:sz w:val="28"/>
          <w:szCs w:val="28"/>
        </w:rPr>
        <w:t>.</w:t>
      </w:r>
      <w:r w:rsidR="006950C7" w:rsidRPr="0050785B">
        <w:rPr>
          <w:rFonts w:ascii="Times New Roman" w:hAnsi="Times New Roman"/>
          <w:sz w:val="28"/>
          <w:szCs w:val="28"/>
        </w:rPr>
        <w:t xml:space="preserve"> </w:t>
      </w:r>
      <w:r w:rsidR="00252A94">
        <w:rPr>
          <w:rFonts w:ascii="Times New Roman" w:hAnsi="Times New Roman"/>
          <w:sz w:val="28"/>
          <w:szCs w:val="28"/>
        </w:rPr>
        <w:t>Тестирование проводится в рамках входящей и итоговой диагностики. Наблюдение проводится 4 раза в год</w:t>
      </w:r>
      <w:r w:rsidR="00BE0340">
        <w:rPr>
          <w:rFonts w:ascii="Times New Roman" w:hAnsi="Times New Roman"/>
          <w:sz w:val="28"/>
          <w:szCs w:val="28"/>
        </w:rPr>
        <w:t>: в сентябре, в конце октября, в январе и мае.</w:t>
      </w:r>
    </w:p>
    <w:p w:rsidR="00490B8C" w:rsidRDefault="00490B8C" w:rsidP="005078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85B" w:rsidRPr="0006479C" w:rsidRDefault="0050785B" w:rsidP="005078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1BE6">
        <w:rPr>
          <w:rFonts w:ascii="Times New Roman" w:hAnsi="Times New Roman"/>
          <w:b/>
          <w:sz w:val="28"/>
          <w:szCs w:val="28"/>
        </w:rPr>
        <w:t xml:space="preserve">Формы отслеживания и </w:t>
      </w:r>
      <w:r w:rsidRPr="0053628F">
        <w:rPr>
          <w:rFonts w:ascii="Times New Roman" w:hAnsi="Times New Roman"/>
          <w:b/>
          <w:sz w:val="28"/>
          <w:szCs w:val="28"/>
        </w:rPr>
        <w:t>фиксации</w:t>
      </w:r>
      <w:r w:rsidRPr="00791BE6">
        <w:rPr>
          <w:rFonts w:ascii="Times New Roman" w:hAnsi="Times New Roman"/>
          <w:b/>
          <w:sz w:val="28"/>
          <w:szCs w:val="28"/>
        </w:rPr>
        <w:t xml:space="preserve"> образовательных результатов:</w:t>
      </w:r>
      <w:r w:rsidRPr="00064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аналитическая справка о реализации программы и уровне ее освоения воспитанниками, </w:t>
      </w:r>
      <w:r w:rsidRPr="0006479C">
        <w:rPr>
          <w:rFonts w:ascii="Times New Roman" w:hAnsi="Times New Roman"/>
          <w:sz w:val="28"/>
          <w:szCs w:val="28"/>
        </w:rPr>
        <w:t>фотоматериалы, отзывы детей и родителей, грамоты, дипломы, творческая работа</w:t>
      </w:r>
      <w:r>
        <w:rPr>
          <w:rFonts w:ascii="Times New Roman" w:hAnsi="Times New Roman"/>
          <w:sz w:val="28"/>
          <w:szCs w:val="28"/>
        </w:rPr>
        <w:t xml:space="preserve">, проектная работа, карты наблюдений, материалы </w:t>
      </w:r>
      <w:r w:rsidRPr="0053628F">
        <w:rPr>
          <w:rFonts w:ascii="Times New Roman" w:hAnsi="Times New Roman"/>
          <w:sz w:val="28"/>
          <w:szCs w:val="28"/>
        </w:rPr>
        <w:t>диагностики (карты наблюдений, бланки тестирования, планы опросов, критерии для оценивания практических</w:t>
      </w:r>
      <w:r>
        <w:rPr>
          <w:rFonts w:ascii="Times New Roman" w:hAnsi="Times New Roman"/>
          <w:sz w:val="28"/>
          <w:szCs w:val="28"/>
        </w:rPr>
        <w:t>,</w:t>
      </w:r>
      <w:r w:rsidRPr="0053628F">
        <w:rPr>
          <w:rFonts w:ascii="Times New Roman" w:hAnsi="Times New Roman"/>
          <w:sz w:val="28"/>
          <w:szCs w:val="28"/>
        </w:rPr>
        <w:t xml:space="preserve"> творческих и</w:t>
      </w:r>
      <w:r>
        <w:rPr>
          <w:rFonts w:ascii="Times New Roman" w:hAnsi="Times New Roman"/>
          <w:sz w:val="28"/>
          <w:szCs w:val="28"/>
        </w:rPr>
        <w:t xml:space="preserve"> проектных</w:t>
      </w:r>
      <w:r w:rsidRPr="0053628F">
        <w:rPr>
          <w:rFonts w:ascii="Times New Roman" w:hAnsi="Times New Roman"/>
          <w:sz w:val="28"/>
          <w:szCs w:val="28"/>
        </w:rPr>
        <w:t xml:space="preserve"> работ)</w:t>
      </w:r>
      <w:r w:rsidR="00D869EC">
        <w:rPr>
          <w:rFonts w:ascii="Times New Roman" w:hAnsi="Times New Roman"/>
          <w:sz w:val="28"/>
          <w:szCs w:val="28"/>
        </w:rPr>
        <w:t>.</w:t>
      </w:r>
    </w:p>
    <w:p w:rsidR="00490B8C" w:rsidRDefault="00490B8C" w:rsidP="005078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85B" w:rsidRDefault="0050785B" w:rsidP="005078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BE6">
        <w:rPr>
          <w:rFonts w:ascii="Times New Roman" w:hAnsi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064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аналитический материал по итогам проведения психолого-педагогической диагностики, аналитическая справка,  </w:t>
      </w:r>
      <w:r w:rsidRPr="0006479C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>, конкурс, готовая практическая работа, творческая работа, защита проектной работы, заполненный материал диагностики (бланк тестирования, карта наблюдения).</w:t>
      </w:r>
    </w:p>
    <w:p w:rsidR="00915041" w:rsidRDefault="00915041" w:rsidP="005078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041" w:rsidRPr="00915041" w:rsidRDefault="00915041" w:rsidP="00915041">
      <w:pPr>
        <w:spacing w:after="15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504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lastRenderedPageBreak/>
        <w:t>Абрамов Д.С., Кочегаров И.И., Юдин А.М. Азбука домоводства.-М.,1995.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Азбука вязания крючком /Сью Вайтинг. – Азбука, 2011. – 80 с.: цв. ил.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Архипова О. В. Жизнь после уроков: радость познания // Дополнительное образование и воспитание. 2013.  № 12. 19-21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Баженова Е. В. Инновационная образовательная модель внеурочной деятельности "Всему учит детство" // Дополнительное образование и воспитание.  2013. № 4. 10-16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Байбородова Л. В. Организация внеурочной воспитательной работы сельской школе в условиях реализации Федерального общеобразовательного стандарта второго поколения: учебно-методическое пособие. –Ярославль: Департамент образования Ярославской области, 2011. 149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Байбородова Л.В. Внеурочная деятельность школьников в разновозрастных группах М.:Просвещение, 2013. 6-8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Байбородова Л.В., Кириченко Е.Б., Паладьев С.Л., Харисова И.Г.Технологии педагогической деятельности. − 2 часть. Организация деятельности: учебное пособие / под ред. Л.В. Байбородовой. – Ярославль: Изд-во ЯГПУ, 2012.  316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Бакушинский А.В. Художественное творчество и воспитание. - М., 2015.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Библе В.С. Мышление как творчество. М.: Наука, 2013.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Вахтомин Н.К. Практика. Мышление. Знание. М.: Наука, 2014.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Вешкина О.Б. Декупаж. Креативная техника для хобби и творчества. – М. «Эксмо». 2008.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Витовтова М. С. Патриотическое воспитание во внеурочной деятельности учителя // Народное образование.  2012. № 9. 88-90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Волков Б.С. Психология подросткового возраста: учебник / Б.С. Волков. - 4-е изд., перераб. И доп. М.: КНОРУС, 2016. 266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Волшебный клубок/ред. Кириянова С., Хачанян Е., Парамонова Г.-М.:Внешсигма,2000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lastRenderedPageBreak/>
        <w:t>Все о рукоделии: популярное изделие/ред. Е.Борисова, С.Коверьянова, З.Рогова.-М.:Внешсигма,2000.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Вышивка крестом; Москва «Олма-Пресс»; 2000.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Вышивка лентами; Энциклопедия; «АСТпресс»;2000.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Григорьев Д.В. Программы внеурочной деятельности. Познавательная деятельность. Проблемно ценностное общение: пособие для учителей общеобразовательных учреждений / Д. В. Григорьев, П. В. Степанов. М.: Просвещение, 2011. — 96 с. 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Григорьев Д.В. Степанов П.В. Внеурочная деятельность школьников. Методический конструктор: пособие для учителя</w:t>
      </w:r>
      <w:r w:rsidRPr="00915041">
        <w:rPr>
          <w:rFonts w:ascii="Times New Roman" w:hAnsi="Times New Roman"/>
          <w:color w:val="000000"/>
          <w:sz w:val="27"/>
          <w:szCs w:val="27"/>
        </w:rPr>
        <w:t>. - М.: Просвещение</w:t>
      </w:r>
      <w:r w:rsidRPr="009150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5041">
        <w:rPr>
          <w:rFonts w:ascii="Times New Roman" w:hAnsi="Times New Roman"/>
          <w:color w:val="000000"/>
          <w:sz w:val="27"/>
          <w:szCs w:val="27"/>
        </w:rPr>
        <w:t xml:space="preserve">2011.233 с. 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Гурбина Е.А. </w:t>
      </w:r>
      <w:hyperlink r:id="rId10" w:history="1">
        <w:r w:rsidRPr="00915041">
          <w:rPr>
            <w:rFonts w:ascii="Times New Roman" w:hAnsi="Times New Roman"/>
            <w:color w:val="000000"/>
            <w:sz w:val="28"/>
            <w:szCs w:val="28"/>
          </w:rPr>
          <w:t>Обучение мастерству рукоделия. Конспекты занятий по темам: бисер, пэчворк, изготовление игрушек. 5-8 классы</w:t>
        </w:r>
      </w:hyperlink>
      <w:r w:rsidRPr="00915041">
        <w:rPr>
          <w:rFonts w:ascii="Times New Roman" w:hAnsi="Times New Roman"/>
          <w:color w:val="000000"/>
          <w:sz w:val="28"/>
          <w:szCs w:val="28"/>
        </w:rPr>
        <w:t>. М.: Волгоград: Учитель, 2008. 137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Калошина, И.П. Большая теорема Ферма и психология творчества: монография / И.П. Калошина. - М.: ЮНИТИ-ДАНА,2017. 319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Кожина О.А., Кудакова Е.Н., Маркуцкая С.Э. «Технология. Обслуживающий труд» 5 класс. М.: Дрофа, 2014. – 254с.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Кожина О.А., Кудакова Е.Н., Маркуцкая С.Э. «Технология. Обслуживающий труд» 6 класс. М.: Дрофа, 2014. – 288с.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Кожина О.А., Кудакова Е.Н., Маркуцкая С.Э. «Технология. Обслуживающий труд» 7 класс. М.: Дрофа, 2014. – 256с.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Кожина О.А., Кудакова Е.Н., Маркуцкая С.Э. «Технология. Обслуживающий труд» 8 класс. М.: Дрофа, 2014. – 256с.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М.И.Нагибина. Чудеса для детей из ненужных вещей.- Ярославль: «Академия развития»,1997.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Маньков В.Д., Заграничный С.Ф. Методическое пособие по изучению и применению «Правил по охране труда при эксплуатации электроустановок (с указанием отличий Правил от ПОТ РМ-016-2001, с учетом и сравнительным анализом ИЗМЕНЕНИЙ, внесенных в них в 2016 г., и 42 доп. материалами). Третье издание, исправленное и дополненное. - СПб.: ЧОУ ДПО «НТЦ «Аксиома Электро», 2016. 336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Маркуцкая С.Э. Технология в схемах, таблицах, рисунках. «Обслуживающий труд» 5-9 классы (к любому учебнику). М.: Изд-во «Экзамен», 2008.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lastRenderedPageBreak/>
        <w:t>Методические рекомендации об организации внеурочной деятельности при введении ФГОС общего образования /Письмо Департамента общего образования Минобрнауки России от 12 мая 2011 г. № 03-296.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 Мониторинг и диагностика в управлении воспитательным процессом в школе / Сост. Черноусова Ф.П. – М.: Издательство УЦ «Перспектива», 2011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Нестерова Д.В. Рукоделие: энсиклопедия.-М.:АСТ,2007.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Николаева Е.И. Психология детского творчества / Е.И. Николаева. СПб: Питер, 2010.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Новикова Н.Н., Бугаева Е.Э. Методические подходы к реализации предметной области «Технология» в условиях реализации ФГОС с учетом региональных и этнокультурных особенностей территорий (на примере Республики Коми): Методические рекомендации / Мин-во образования и молодежной политики Респ. Коми, Коми респ. ин-т развития образования. </w:t>
      </w:r>
      <w:r w:rsidRPr="00915041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915041">
        <w:rPr>
          <w:rFonts w:ascii="Times New Roman" w:hAnsi="Times New Roman"/>
          <w:color w:val="000000"/>
          <w:sz w:val="28"/>
          <w:szCs w:val="28"/>
        </w:rPr>
        <w:t xml:space="preserve"> Сыктывкар, КРИРО, 2016. 28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Первые уроки вязания: крючок / Лесли Стенфилд. 2006. – 128 с.: цв. И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Попова И. Н. Организация внеурочной деятельности в условиях реализации ФГОС // Народное образование. -2013. № 1. 219-226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        программам, утвержденным приказом Минобрнауки России от 29.08.2013г. № 1008;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26.08.10 г. № 761 - Н, раздел «Квалификационные характеристики должностей работников образования»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Программа развития дополнительного образования детей в Российской Федерации до 2020 года;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Рабочие программы. Технология. 5-8 классы: учебно-методическое пособие / сост. Е.Ю. Зеленецкая. – 2-е изд. – М.: Дрофа, 2013. – 150с.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lastRenderedPageBreak/>
        <w:t>Рахманина, Е.В. Психология художественного творчества: учебное пособие / Е.В. Рахманина, А.Ю. Титов. - Орёл: ОГИИК, 2005. 372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Рукоделие: популярная энциклопедия/ред. Андреева И.А., Грекулова А.Л., Загребаева А.А.-М.: Советская энциклопедия, 1991.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Сапин М.Р., Сивоглазов В. И. Анатомия и физиология человека (с возрастными особенностями детского организма): Учеб. пособие для студ. сред. пед. учеб. заведений. 3-е изд., стереотип. М.: Издательский центр «Академия», 2002.  448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Советова Е. В. Шувалова О. В. Система воспитательной работы в школе. - М.: Чистые пруды, 2008. 8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Солод Л.Е. Искусство составлять цветочные картины. - М. «Эксмо», 2008.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Соломатин А.М., Камень Н.Е. Проектирование внеурочной деятельности в условиях реализации ФГОС: Материалы участника личностно-ориентированного модуля / Под ред. Проф. Р.Г. Чурковой. – М.: Академкнига/Учебник, 2013. 44 с.  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Сорокова М.Г. Монтессори - педагогика: вопросы теории и методики [Текст] / М.Г. Сорокова //Дошкольное воспитание. 2000. № 10. 70-77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Степанчук, З.А. Изобразительное искусство. 1-8 классы. Опыт творческой деятельности школьников. Конспекты уроков / З.А. Степанчук. - М.: Учитель, 2018.  604 c.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Т.Ф.Панфилова Рукоделие: поделки из ткани, ниток, тесьмы. - М.:«Школьная пресса»,2000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Тихонов Ю.Б. Т 46 Общая электротехника и электроника: учебное пособие/ Ю. Б. Тихонов, Г.М. Третьяк – Омск: СибАДИ, 2012. 372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Усольцев А.А. Общая электротехника: Учебное пособие. – СПб: СПбГУ ИТМО, 2009. 301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Федеральные государственные образовательные стандарты начального и основного общего образования: содержание и механизмы реализации: Программа дополнительного профессионального педагогического образования (повышения квалификации) /Минобрнауки России</w:t>
      </w:r>
      <w:r w:rsidRPr="00915041">
        <w:rPr>
          <w:rFonts w:ascii="Times New Roman" w:hAnsi="Times New Roman"/>
          <w:color w:val="000000"/>
          <w:sz w:val="27"/>
          <w:szCs w:val="27"/>
        </w:rPr>
        <w:t xml:space="preserve">. М.: 2011. </w:t>
      </w:r>
      <w:r w:rsidRPr="00915041">
        <w:rPr>
          <w:rFonts w:ascii="Times New Roman" w:hAnsi="Times New Roman"/>
          <w:color w:val="000000"/>
          <w:sz w:val="28"/>
          <w:szCs w:val="28"/>
        </w:rPr>
        <w:t>42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- Министерство образования и науки Рос. Федерации. 2-е изд. М.: Москва: Просвещение, 2011. 31 с.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lastRenderedPageBreak/>
        <w:t>Федеральный закон № 273-ФЗ «Об образовании в Российской Федерации»;</w:t>
      </w:r>
    </w:p>
    <w:p w:rsidR="00915041" w:rsidRPr="00915041" w:rsidRDefault="00915041" w:rsidP="00915041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Ханашевич Д.Р. Учитесь вязать крючком.-М. :Дет. литература, 1987.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Шпичка Ю. О. Синквейн как прием технологии развития критического мышления/Ю. О. Шпичка // Педагогическая мастерская. Все для учителя! 2015. N № 2. 10-14 с.</w:t>
      </w:r>
    </w:p>
    <w:p w:rsidR="00915041" w:rsidRPr="00915041" w:rsidRDefault="00915041" w:rsidP="00915041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Яковлева Е.А. Психологические условия развития творческого потенциала у детей школьного возраста. М., 2010.</w:t>
      </w:r>
    </w:p>
    <w:p w:rsidR="00915041" w:rsidRPr="00915041" w:rsidRDefault="00915041" w:rsidP="00915041">
      <w:pPr>
        <w:spacing w:after="0" w:line="360" w:lineRule="auto"/>
        <w:ind w:left="157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5041" w:rsidRPr="00915041" w:rsidRDefault="00915041" w:rsidP="00915041">
      <w:pPr>
        <w:spacing w:after="0" w:line="360" w:lineRule="auto"/>
        <w:ind w:left="157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91504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915041" w:rsidRPr="00915041" w:rsidRDefault="00915041" w:rsidP="0091504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Возрастные особенности учащихся. [Электронный ресурс]: - Режим доступа: </w:t>
      </w:r>
      <w:hyperlink r:id="rId11" w:history="1">
        <w:r w:rsidRPr="00915041">
          <w:rPr>
            <w:rFonts w:ascii="Times New Roman" w:hAnsi="Times New Roman"/>
            <w:color w:val="000000"/>
            <w:sz w:val="28"/>
            <w:szCs w:val="28"/>
          </w:rPr>
          <w:t>http://habaryschool.ucoz.ru/vozrastnye_osobennosti_uchashhikhsja.pdf</w:t>
        </w:r>
      </w:hyperlink>
    </w:p>
    <w:p w:rsidR="00915041" w:rsidRPr="00915041" w:rsidRDefault="00915041" w:rsidP="00915041">
      <w:pPr>
        <w:spacing w:after="0"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>Гильоширование. </w:t>
      </w:r>
      <w:r w:rsidRPr="00915041">
        <w:rPr>
          <w:rFonts w:ascii="Times New Roman" w:hAnsi="Times New Roman"/>
          <w:color w:val="000000"/>
          <w:sz w:val="28"/>
          <w:szCs w:val="28"/>
        </w:rPr>
        <w:t>[Электронный ресурс]:- Режим доступа:</w:t>
      </w:r>
      <w:r w:rsidRPr="00915041">
        <w:rPr>
          <w:rFonts w:ascii="Times New Roman" w:hAnsi="Times New Roman"/>
          <w:sz w:val="28"/>
          <w:szCs w:val="28"/>
        </w:rPr>
        <w:t> </w:t>
      </w:r>
      <w:hyperlink r:id="rId12" w:history="1">
        <w:r w:rsidRPr="00915041">
          <w:rPr>
            <w:rFonts w:ascii="Times New Roman" w:hAnsi="Times New Roman"/>
            <w:sz w:val="28"/>
            <w:szCs w:val="28"/>
          </w:rPr>
          <w:t>http://www.chudosite.ru/art/pyrography/</w:t>
        </w:r>
      </w:hyperlink>
    </w:p>
    <w:p w:rsidR="00915041" w:rsidRPr="00915041" w:rsidRDefault="00915041" w:rsidP="00915041">
      <w:pPr>
        <w:spacing w:after="0"/>
        <w:rPr>
          <w:rFonts w:ascii="Times New Roman" w:hAnsi="Times New Roman"/>
          <w:sz w:val="28"/>
          <w:szCs w:val="28"/>
        </w:rPr>
      </w:pPr>
      <w:r w:rsidRPr="00915041">
        <w:rPr>
          <w:rFonts w:ascii="Times New Roman" w:hAnsi="Times New Roman"/>
          <w:sz w:val="28"/>
          <w:szCs w:val="28"/>
        </w:rPr>
        <w:t xml:space="preserve">Занимательный пэчворк или всё о лоскутном шитье. </w:t>
      </w:r>
      <w:r w:rsidRPr="00915041">
        <w:rPr>
          <w:rFonts w:ascii="Times New Roman" w:hAnsi="Times New Roman"/>
          <w:color w:val="000000"/>
          <w:sz w:val="28"/>
          <w:szCs w:val="28"/>
        </w:rPr>
        <w:t>[Электронный ресурс]: - Режим доступа:</w:t>
      </w:r>
      <w:hyperlink r:id="rId13" w:history="1">
        <w:r w:rsidRPr="00915041">
          <w:rPr>
            <w:rFonts w:ascii="Times New Roman" w:hAnsi="Times New Roman"/>
            <w:color w:val="0563C1"/>
            <w:sz w:val="28"/>
            <w:szCs w:val="28"/>
            <w:u w:val="single"/>
          </w:rPr>
          <w:t>http://nacrestike.ru/publ/interesnoe/pehchvork_loskutnoe_shite/10-1-0</w:t>
        </w:r>
      </w:hyperlink>
    </w:p>
    <w:p w:rsidR="00915041" w:rsidRPr="00915041" w:rsidRDefault="00915041" w:rsidP="0091504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Ильин Е. П. Психология творчества, креативности, одаренности. [Электронный ресурс]: Питер; СПб.; 2009 - Режим доступа: </w:t>
      </w:r>
      <w:hyperlink r:id="rId14" w:history="1">
        <w:r w:rsidRPr="00915041">
          <w:rPr>
            <w:rFonts w:ascii="Times New Roman" w:hAnsi="Times New Roman"/>
            <w:color w:val="000000"/>
            <w:sz w:val="28"/>
            <w:szCs w:val="28"/>
          </w:rPr>
          <w:t>https://docviewer.yandex.ru/view/</w:t>
        </w:r>
      </w:hyperlink>
    </w:p>
    <w:p w:rsidR="00915041" w:rsidRDefault="00915041" w:rsidP="0091504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 xml:space="preserve">Инструкции по охране труда. [Электронный ресурс]: - Режим доступа: </w:t>
      </w:r>
      <w:hyperlink r:id="rId15" w:history="1">
        <w:r w:rsidRPr="00915041">
          <w:rPr>
            <w:rFonts w:ascii="Times New Roman" w:hAnsi="Times New Roman"/>
            <w:color w:val="000000"/>
            <w:sz w:val="28"/>
            <w:szCs w:val="28"/>
          </w:rPr>
          <w:t>https://docviewer.yandex.ru/</w:t>
        </w:r>
      </w:hyperlink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Искусство темари. [Электронный ресурс]: - Режим доступа: http://www.temari.ru/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4.</w:t>
      </w:r>
      <w:r w:rsidRPr="00915041">
        <w:rPr>
          <w:rFonts w:ascii="Times New Roman" w:hAnsi="Times New Roman"/>
          <w:color w:val="000000"/>
          <w:sz w:val="28"/>
          <w:szCs w:val="28"/>
        </w:rPr>
        <w:tab/>
        <w:t>Паспорт учебного кабинета. [Электронный ресурс]: - Режим доступа: http://dmitrievskoe.reg-school.ru/download/7311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5.</w:t>
      </w:r>
      <w:r w:rsidRPr="00915041">
        <w:rPr>
          <w:rFonts w:ascii="Times New Roman" w:hAnsi="Times New Roman"/>
          <w:color w:val="000000"/>
          <w:sz w:val="28"/>
          <w:szCs w:val="28"/>
        </w:rPr>
        <w:tab/>
        <w:t>Приказ Министерства образования и науки РФ от 30 марта 2016 г. № 336 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создании. [Электронный ресурс]: - Режим доступа: https://docviewer.yandex.ru/view/h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6.</w:t>
      </w:r>
      <w:r w:rsidRPr="00915041">
        <w:rPr>
          <w:rFonts w:ascii="Times New Roman" w:hAnsi="Times New Roman"/>
          <w:color w:val="000000"/>
          <w:sz w:val="28"/>
          <w:szCs w:val="28"/>
        </w:rPr>
        <w:tab/>
        <w:t>Рабочая программа внеурочной деятельности «Творческая мастерская». [Электронный ресурс]:  -Режим доступа: https://docviewer.yandex.ru/view/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915041">
        <w:rPr>
          <w:rFonts w:ascii="Times New Roman" w:hAnsi="Times New Roman"/>
          <w:color w:val="000000"/>
          <w:sz w:val="28"/>
          <w:szCs w:val="28"/>
        </w:rPr>
        <w:tab/>
        <w:t>Рабочая программа курса внеурочной деятельности по ФГОС курса техническое творчество «Кулибины». [Электронный ресурс]: - Режим доступа:  https://docviewer.yandex.ru/view/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Текстильные игрушки «Тильда». [Электронный ресурс]: - Режим доступа: http://www.tilda-mania.ru/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Цветы из ревелюра. [Электронный ресурс]: - Режим доступа: http://pro-decor.pro/?tag=revelur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041">
        <w:rPr>
          <w:rFonts w:ascii="Times New Roman" w:hAnsi="Times New Roman"/>
          <w:color w:val="000000"/>
          <w:sz w:val="28"/>
          <w:szCs w:val="28"/>
        </w:rPr>
        <w:t>8.</w:t>
      </w:r>
      <w:r w:rsidRPr="00915041">
        <w:rPr>
          <w:rFonts w:ascii="Times New Roman" w:hAnsi="Times New Roman"/>
          <w:color w:val="000000"/>
          <w:sz w:val="28"/>
          <w:szCs w:val="28"/>
        </w:rPr>
        <w:tab/>
        <w:t>Электронный научно-практический журнал «МОЛОДЕЖНЫЙ НАУЧНЫЙ ВЕСТНИК». [Электронный ресурс]: - Режим доступа: http://www.mnvnauka.ru/2017/12/Strukova.pdf</w:t>
      </w: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041" w:rsidRPr="00915041" w:rsidRDefault="00915041" w:rsidP="009150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041" w:rsidRDefault="00915041" w:rsidP="005078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7C" w:rsidRDefault="0014707C" w:rsidP="007F59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14707C" w:rsidSect="005C0ECD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F" w:rsidRDefault="00B9685F" w:rsidP="00AC59E9">
      <w:pPr>
        <w:spacing w:after="0" w:line="240" w:lineRule="auto"/>
      </w:pPr>
      <w:r>
        <w:separator/>
      </w:r>
    </w:p>
  </w:endnote>
  <w:endnote w:type="continuationSeparator" w:id="0">
    <w:p w:rsidR="00B9685F" w:rsidRDefault="00B9685F" w:rsidP="00AC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F" w:rsidRDefault="00B9685F" w:rsidP="00AC59E9">
      <w:pPr>
        <w:spacing w:after="0" w:line="240" w:lineRule="auto"/>
      </w:pPr>
      <w:r>
        <w:separator/>
      </w:r>
    </w:p>
  </w:footnote>
  <w:footnote w:type="continuationSeparator" w:id="0">
    <w:p w:rsidR="00B9685F" w:rsidRDefault="00B9685F" w:rsidP="00AC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F1"/>
    <w:multiLevelType w:val="multilevel"/>
    <w:tmpl w:val="35E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5862"/>
    <w:multiLevelType w:val="hybridMultilevel"/>
    <w:tmpl w:val="E532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70C99"/>
    <w:multiLevelType w:val="hybridMultilevel"/>
    <w:tmpl w:val="E6BEB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3C5645"/>
    <w:multiLevelType w:val="hybridMultilevel"/>
    <w:tmpl w:val="A15C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5C59"/>
    <w:multiLevelType w:val="hybridMultilevel"/>
    <w:tmpl w:val="F500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B387D"/>
    <w:multiLevelType w:val="hybridMultilevel"/>
    <w:tmpl w:val="D212AD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2230298"/>
    <w:multiLevelType w:val="multilevel"/>
    <w:tmpl w:val="1EE6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A1E76"/>
    <w:multiLevelType w:val="hybridMultilevel"/>
    <w:tmpl w:val="6F6AAC66"/>
    <w:lvl w:ilvl="0" w:tplc="22BE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F54"/>
    <w:multiLevelType w:val="hybridMultilevel"/>
    <w:tmpl w:val="FE60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64290"/>
    <w:multiLevelType w:val="hybridMultilevel"/>
    <w:tmpl w:val="BD4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5D3E"/>
    <w:multiLevelType w:val="hybridMultilevel"/>
    <w:tmpl w:val="1F2C1D06"/>
    <w:lvl w:ilvl="0" w:tplc="0E4E2CC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503AF"/>
    <w:multiLevelType w:val="hybridMultilevel"/>
    <w:tmpl w:val="1C7C35AC"/>
    <w:lvl w:ilvl="0" w:tplc="BBCCF9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85348"/>
    <w:multiLevelType w:val="hybridMultilevel"/>
    <w:tmpl w:val="EC6A5280"/>
    <w:lvl w:ilvl="0" w:tplc="6C9285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1004C"/>
    <w:multiLevelType w:val="hybridMultilevel"/>
    <w:tmpl w:val="3920D1AA"/>
    <w:lvl w:ilvl="0" w:tplc="1FAECA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1740C6"/>
    <w:multiLevelType w:val="hybridMultilevel"/>
    <w:tmpl w:val="D1D0A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3074"/>
    <w:multiLevelType w:val="hybridMultilevel"/>
    <w:tmpl w:val="3AF8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F4456"/>
    <w:multiLevelType w:val="hybridMultilevel"/>
    <w:tmpl w:val="F89AD290"/>
    <w:lvl w:ilvl="0" w:tplc="BB043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AC3ED0"/>
    <w:multiLevelType w:val="hybridMultilevel"/>
    <w:tmpl w:val="B068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761E"/>
    <w:multiLevelType w:val="hybridMultilevel"/>
    <w:tmpl w:val="1F78B04A"/>
    <w:lvl w:ilvl="0" w:tplc="BBCCF9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F452C8"/>
    <w:multiLevelType w:val="hybridMultilevel"/>
    <w:tmpl w:val="1FC08E8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E1329C3"/>
    <w:multiLevelType w:val="hybridMultilevel"/>
    <w:tmpl w:val="A9C8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51A54"/>
    <w:multiLevelType w:val="hybridMultilevel"/>
    <w:tmpl w:val="745A136E"/>
    <w:lvl w:ilvl="0" w:tplc="8F3420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FE3099"/>
    <w:multiLevelType w:val="hybridMultilevel"/>
    <w:tmpl w:val="596A985C"/>
    <w:lvl w:ilvl="0" w:tplc="4A24B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0253B1"/>
    <w:multiLevelType w:val="hybridMultilevel"/>
    <w:tmpl w:val="DE86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3DC0"/>
    <w:multiLevelType w:val="multilevel"/>
    <w:tmpl w:val="714CED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50F7536"/>
    <w:multiLevelType w:val="hybridMultilevel"/>
    <w:tmpl w:val="DFE04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624E31"/>
    <w:multiLevelType w:val="hybridMultilevel"/>
    <w:tmpl w:val="0358858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>
    <w:nsid w:val="59A42114"/>
    <w:multiLevelType w:val="hybridMultilevel"/>
    <w:tmpl w:val="17F8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719A7"/>
    <w:multiLevelType w:val="hybridMultilevel"/>
    <w:tmpl w:val="C6765AAA"/>
    <w:lvl w:ilvl="0" w:tplc="BBCCF9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7A1C3C"/>
    <w:multiLevelType w:val="hybridMultilevel"/>
    <w:tmpl w:val="D24C5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30F6D"/>
    <w:multiLevelType w:val="hybridMultilevel"/>
    <w:tmpl w:val="FD62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D4CB6"/>
    <w:multiLevelType w:val="hybridMultilevel"/>
    <w:tmpl w:val="2A58EFAA"/>
    <w:lvl w:ilvl="0" w:tplc="ED30C9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B408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6329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D5CD0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2AF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8642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E5EEF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B64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4A66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2">
    <w:nsid w:val="67A31F09"/>
    <w:multiLevelType w:val="hybridMultilevel"/>
    <w:tmpl w:val="745A136E"/>
    <w:lvl w:ilvl="0" w:tplc="8F3420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2F5765"/>
    <w:multiLevelType w:val="hybridMultilevel"/>
    <w:tmpl w:val="B700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BA05F4"/>
    <w:multiLevelType w:val="multilevel"/>
    <w:tmpl w:val="714CED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2AA228F"/>
    <w:multiLevelType w:val="multilevel"/>
    <w:tmpl w:val="714CED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5A1754"/>
    <w:multiLevelType w:val="hybridMultilevel"/>
    <w:tmpl w:val="B700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7E735E"/>
    <w:multiLevelType w:val="hybridMultilevel"/>
    <w:tmpl w:val="B700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913E1A"/>
    <w:multiLevelType w:val="multilevel"/>
    <w:tmpl w:val="92D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36"/>
  </w:num>
  <w:num w:numId="5">
    <w:abstractNumId w:val="26"/>
  </w:num>
  <w:num w:numId="6">
    <w:abstractNumId w:val="7"/>
  </w:num>
  <w:num w:numId="7">
    <w:abstractNumId w:val="1"/>
  </w:num>
  <w:num w:numId="8">
    <w:abstractNumId w:val="20"/>
  </w:num>
  <w:num w:numId="9">
    <w:abstractNumId w:val="29"/>
  </w:num>
  <w:num w:numId="10">
    <w:abstractNumId w:val="8"/>
  </w:num>
  <w:num w:numId="11">
    <w:abstractNumId w:val="4"/>
  </w:num>
  <w:num w:numId="12">
    <w:abstractNumId w:val="33"/>
  </w:num>
  <w:num w:numId="13">
    <w:abstractNumId w:val="37"/>
  </w:num>
  <w:num w:numId="14">
    <w:abstractNumId w:val="0"/>
  </w:num>
  <w:num w:numId="15">
    <w:abstractNumId w:val="38"/>
  </w:num>
  <w:num w:numId="16">
    <w:abstractNumId w:val="3"/>
  </w:num>
  <w:num w:numId="17">
    <w:abstractNumId w:val="23"/>
  </w:num>
  <w:num w:numId="18">
    <w:abstractNumId w:val="19"/>
  </w:num>
  <w:num w:numId="19">
    <w:abstractNumId w:val="9"/>
  </w:num>
  <w:num w:numId="20">
    <w:abstractNumId w:val="32"/>
  </w:num>
  <w:num w:numId="21">
    <w:abstractNumId w:val="12"/>
  </w:num>
  <w:num w:numId="22">
    <w:abstractNumId w:val="17"/>
  </w:num>
  <w:num w:numId="23">
    <w:abstractNumId w:val="5"/>
  </w:num>
  <w:num w:numId="24">
    <w:abstractNumId w:val="30"/>
  </w:num>
  <w:num w:numId="25">
    <w:abstractNumId w:val="16"/>
  </w:num>
  <w:num w:numId="26">
    <w:abstractNumId w:val="13"/>
  </w:num>
  <w:num w:numId="27">
    <w:abstractNumId w:val="15"/>
  </w:num>
  <w:num w:numId="28">
    <w:abstractNumId w:val="25"/>
  </w:num>
  <w:num w:numId="29">
    <w:abstractNumId w:val="11"/>
  </w:num>
  <w:num w:numId="30">
    <w:abstractNumId w:val="28"/>
  </w:num>
  <w:num w:numId="31">
    <w:abstractNumId w:val="31"/>
  </w:num>
  <w:num w:numId="32">
    <w:abstractNumId w:val="21"/>
  </w:num>
  <w:num w:numId="33">
    <w:abstractNumId w:val="22"/>
  </w:num>
  <w:num w:numId="34">
    <w:abstractNumId w:val="14"/>
  </w:num>
  <w:num w:numId="35">
    <w:abstractNumId w:val="27"/>
  </w:num>
  <w:num w:numId="36">
    <w:abstractNumId w:val="10"/>
  </w:num>
  <w:num w:numId="37">
    <w:abstractNumId w:val="24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5"/>
    <w:rsid w:val="0000105B"/>
    <w:rsid w:val="00002A9B"/>
    <w:rsid w:val="00003B23"/>
    <w:rsid w:val="0001089F"/>
    <w:rsid w:val="00013CCB"/>
    <w:rsid w:val="00014DA5"/>
    <w:rsid w:val="0002131D"/>
    <w:rsid w:val="00021EA0"/>
    <w:rsid w:val="000243AB"/>
    <w:rsid w:val="00027E75"/>
    <w:rsid w:val="000328B4"/>
    <w:rsid w:val="000333BC"/>
    <w:rsid w:val="000364AF"/>
    <w:rsid w:val="00041DF1"/>
    <w:rsid w:val="00042E3F"/>
    <w:rsid w:val="000445EE"/>
    <w:rsid w:val="000451AC"/>
    <w:rsid w:val="000454CF"/>
    <w:rsid w:val="00046CB6"/>
    <w:rsid w:val="000473B3"/>
    <w:rsid w:val="000538C4"/>
    <w:rsid w:val="000551DA"/>
    <w:rsid w:val="000552A1"/>
    <w:rsid w:val="00055F5E"/>
    <w:rsid w:val="00056D6B"/>
    <w:rsid w:val="00061AC9"/>
    <w:rsid w:val="00061AF0"/>
    <w:rsid w:val="00064424"/>
    <w:rsid w:val="0007189A"/>
    <w:rsid w:val="00072ABE"/>
    <w:rsid w:val="00075A78"/>
    <w:rsid w:val="00082C18"/>
    <w:rsid w:val="00083999"/>
    <w:rsid w:val="00092B65"/>
    <w:rsid w:val="00093D29"/>
    <w:rsid w:val="00096997"/>
    <w:rsid w:val="000A6A6E"/>
    <w:rsid w:val="000A7101"/>
    <w:rsid w:val="000B08C9"/>
    <w:rsid w:val="000B1258"/>
    <w:rsid w:val="000B4645"/>
    <w:rsid w:val="000B49A0"/>
    <w:rsid w:val="000B672F"/>
    <w:rsid w:val="000C28BE"/>
    <w:rsid w:val="000C46E2"/>
    <w:rsid w:val="000C620F"/>
    <w:rsid w:val="000C6C39"/>
    <w:rsid w:val="000C7315"/>
    <w:rsid w:val="000C78DF"/>
    <w:rsid w:val="000C7D2E"/>
    <w:rsid w:val="000D22A0"/>
    <w:rsid w:val="000D78AE"/>
    <w:rsid w:val="000E1053"/>
    <w:rsid w:val="000E1DF8"/>
    <w:rsid w:val="000E2145"/>
    <w:rsid w:val="000E408F"/>
    <w:rsid w:val="000E4D1A"/>
    <w:rsid w:val="000E7F24"/>
    <w:rsid w:val="000F01C4"/>
    <w:rsid w:val="000F19E4"/>
    <w:rsid w:val="000F3E1C"/>
    <w:rsid w:val="000F7B94"/>
    <w:rsid w:val="00100687"/>
    <w:rsid w:val="00101B4D"/>
    <w:rsid w:val="00103B74"/>
    <w:rsid w:val="00107CF9"/>
    <w:rsid w:val="00111B80"/>
    <w:rsid w:val="001134E5"/>
    <w:rsid w:val="001146DA"/>
    <w:rsid w:val="0011560F"/>
    <w:rsid w:val="00115ABF"/>
    <w:rsid w:val="0012047F"/>
    <w:rsid w:val="00122F0A"/>
    <w:rsid w:val="00123BBB"/>
    <w:rsid w:val="001254CF"/>
    <w:rsid w:val="0013244B"/>
    <w:rsid w:val="0013428F"/>
    <w:rsid w:val="0014496D"/>
    <w:rsid w:val="00146A3E"/>
    <w:rsid w:val="0014707C"/>
    <w:rsid w:val="001516BD"/>
    <w:rsid w:val="00151705"/>
    <w:rsid w:val="0015204D"/>
    <w:rsid w:val="00156099"/>
    <w:rsid w:val="001563CC"/>
    <w:rsid w:val="0016088F"/>
    <w:rsid w:val="001617D1"/>
    <w:rsid w:val="00161B01"/>
    <w:rsid w:val="00162330"/>
    <w:rsid w:val="0016287A"/>
    <w:rsid w:val="0016379F"/>
    <w:rsid w:val="0016386E"/>
    <w:rsid w:val="00163B3A"/>
    <w:rsid w:val="00172E7C"/>
    <w:rsid w:val="00174A39"/>
    <w:rsid w:val="0018523A"/>
    <w:rsid w:val="00185567"/>
    <w:rsid w:val="00193AF2"/>
    <w:rsid w:val="001968D3"/>
    <w:rsid w:val="001A2F9C"/>
    <w:rsid w:val="001A3C05"/>
    <w:rsid w:val="001A4363"/>
    <w:rsid w:val="001A6636"/>
    <w:rsid w:val="001B0824"/>
    <w:rsid w:val="001B371E"/>
    <w:rsid w:val="001C1A63"/>
    <w:rsid w:val="001C1BCA"/>
    <w:rsid w:val="001C2159"/>
    <w:rsid w:val="001C21B9"/>
    <w:rsid w:val="001C76A1"/>
    <w:rsid w:val="001C786F"/>
    <w:rsid w:val="001D0E48"/>
    <w:rsid w:val="001D0FA5"/>
    <w:rsid w:val="001E64DE"/>
    <w:rsid w:val="001F18BD"/>
    <w:rsid w:val="001F27F3"/>
    <w:rsid w:val="001F4AAB"/>
    <w:rsid w:val="00205341"/>
    <w:rsid w:val="00206893"/>
    <w:rsid w:val="00207F9B"/>
    <w:rsid w:val="00213B65"/>
    <w:rsid w:val="00214559"/>
    <w:rsid w:val="00214D82"/>
    <w:rsid w:val="0021721E"/>
    <w:rsid w:val="00217338"/>
    <w:rsid w:val="002207AA"/>
    <w:rsid w:val="002220F6"/>
    <w:rsid w:val="00222D24"/>
    <w:rsid w:val="00227570"/>
    <w:rsid w:val="00231B1B"/>
    <w:rsid w:val="002327E3"/>
    <w:rsid w:val="002357AE"/>
    <w:rsid w:val="00242067"/>
    <w:rsid w:val="002443C7"/>
    <w:rsid w:val="002459BB"/>
    <w:rsid w:val="00247864"/>
    <w:rsid w:val="00251395"/>
    <w:rsid w:val="00252A94"/>
    <w:rsid w:val="002550C8"/>
    <w:rsid w:val="00263533"/>
    <w:rsid w:val="002635EF"/>
    <w:rsid w:val="002640C2"/>
    <w:rsid w:val="0027226A"/>
    <w:rsid w:val="00272EA9"/>
    <w:rsid w:val="00277763"/>
    <w:rsid w:val="00280324"/>
    <w:rsid w:val="00282232"/>
    <w:rsid w:val="00282519"/>
    <w:rsid w:val="002844E6"/>
    <w:rsid w:val="00285A3C"/>
    <w:rsid w:val="00285D4F"/>
    <w:rsid w:val="00291100"/>
    <w:rsid w:val="002942C9"/>
    <w:rsid w:val="00295E5D"/>
    <w:rsid w:val="002A0A5C"/>
    <w:rsid w:val="002A0D82"/>
    <w:rsid w:val="002A0E67"/>
    <w:rsid w:val="002A1993"/>
    <w:rsid w:val="002A49DA"/>
    <w:rsid w:val="002A4C9A"/>
    <w:rsid w:val="002B04E1"/>
    <w:rsid w:val="002B3E7E"/>
    <w:rsid w:val="002B471E"/>
    <w:rsid w:val="002C0CFA"/>
    <w:rsid w:val="002C6AF9"/>
    <w:rsid w:val="002D0433"/>
    <w:rsid w:val="002D3780"/>
    <w:rsid w:val="002D5393"/>
    <w:rsid w:val="002D60E0"/>
    <w:rsid w:val="002E4146"/>
    <w:rsid w:val="002E6E54"/>
    <w:rsid w:val="002E7525"/>
    <w:rsid w:val="002F6B61"/>
    <w:rsid w:val="00303F1F"/>
    <w:rsid w:val="0030420A"/>
    <w:rsid w:val="00304897"/>
    <w:rsid w:val="003067C8"/>
    <w:rsid w:val="00306EAD"/>
    <w:rsid w:val="00313EBB"/>
    <w:rsid w:val="00322271"/>
    <w:rsid w:val="003236C2"/>
    <w:rsid w:val="0033790E"/>
    <w:rsid w:val="003470A5"/>
    <w:rsid w:val="00352514"/>
    <w:rsid w:val="0035376A"/>
    <w:rsid w:val="00355D43"/>
    <w:rsid w:val="003578C4"/>
    <w:rsid w:val="00361A69"/>
    <w:rsid w:val="00363054"/>
    <w:rsid w:val="00371C75"/>
    <w:rsid w:val="00372F89"/>
    <w:rsid w:val="003754E5"/>
    <w:rsid w:val="00376D5A"/>
    <w:rsid w:val="0038452A"/>
    <w:rsid w:val="00390552"/>
    <w:rsid w:val="0039071E"/>
    <w:rsid w:val="00394598"/>
    <w:rsid w:val="003952FE"/>
    <w:rsid w:val="003A1C8F"/>
    <w:rsid w:val="003A490F"/>
    <w:rsid w:val="003A4F89"/>
    <w:rsid w:val="003A65BE"/>
    <w:rsid w:val="003A6F4D"/>
    <w:rsid w:val="003B25F3"/>
    <w:rsid w:val="003B3354"/>
    <w:rsid w:val="003B529D"/>
    <w:rsid w:val="003C0679"/>
    <w:rsid w:val="003C097E"/>
    <w:rsid w:val="003D22C4"/>
    <w:rsid w:val="003D4EF3"/>
    <w:rsid w:val="003D5934"/>
    <w:rsid w:val="003E1BA3"/>
    <w:rsid w:val="003E1DB5"/>
    <w:rsid w:val="003E1E5E"/>
    <w:rsid w:val="003E2D17"/>
    <w:rsid w:val="003E356E"/>
    <w:rsid w:val="003E469C"/>
    <w:rsid w:val="003E5E05"/>
    <w:rsid w:val="003E7678"/>
    <w:rsid w:val="003F1A84"/>
    <w:rsid w:val="003F1DA8"/>
    <w:rsid w:val="003F35F1"/>
    <w:rsid w:val="003F4435"/>
    <w:rsid w:val="003F5D11"/>
    <w:rsid w:val="00400AFF"/>
    <w:rsid w:val="00404064"/>
    <w:rsid w:val="004043B2"/>
    <w:rsid w:val="00404847"/>
    <w:rsid w:val="0040553F"/>
    <w:rsid w:val="004068A6"/>
    <w:rsid w:val="00413BE7"/>
    <w:rsid w:val="00414DBE"/>
    <w:rsid w:val="00416D9A"/>
    <w:rsid w:val="004200AA"/>
    <w:rsid w:val="00421D45"/>
    <w:rsid w:val="00425A89"/>
    <w:rsid w:val="00427480"/>
    <w:rsid w:val="0043081C"/>
    <w:rsid w:val="00432731"/>
    <w:rsid w:val="004356DB"/>
    <w:rsid w:val="00436870"/>
    <w:rsid w:val="0044529B"/>
    <w:rsid w:val="004458A4"/>
    <w:rsid w:val="0045248D"/>
    <w:rsid w:val="00455A1A"/>
    <w:rsid w:val="00460130"/>
    <w:rsid w:val="004638F7"/>
    <w:rsid w:val="00470A31"/>
    <w:rsid w:val="0047120D"/>
    <w:rsid w:val="00473D89"/>
    <w:rsid w:val="004774C5"/>
    <w:rsid w:val="0048069D"/>
    <w:rsid w:val="00480C24"/>
    <w:rsid w:val="00481BFD"/>
    <w:rsid w:val="00485A91"/>
    <w:rsid w:val="0048620F"/>
    <w:rsid w:val="00486D30"/>
    <w:rsid w:val="00490B8C"/>
    <w:rsid w:val="00493468"/>
    <w:rsid w:val="004965A1"/>
    <w:rsid w:val="004A077D"/>
    <w:rsid w:val="004A085E"/>
    <w:rsid w:val="004A6A29"/>
    <w:rsid w:val="004B19F3"/>
    <w:rsid w:val="004B2CE6"/>
    <w:rsid w:val="004B488A"/>
    <w:rsid w:val="004B4AFA"/>
    <w:rsid w:val="004B5822"/>
    <w:rsid w:val="004B6D55"/>
    <w:rsid w:val="004C3C7A"/>
    <w:rsid w:val="004C5D44"/>
    <w:rsid w:val="004D0598"/>
    <w:rsid w:val="004D4D80"/>
    <w:rsid w:val="004D7971"/>
    <w:rsid w:val="004E03E7"/>
    <w:rsid w:val="004E12BC"/>
    <w:rsid w:val="004E2880"/>
    <w:rsid w:val="004E3628"/>
    <w:rsid w:val="004F1062"/>
    <w:rsid w:val="004F27B6"/>
    <w:rsid w:val="0050785B"/>
    <w:rsid w:val="00507C12"/>
    <w:rsid w:val="00511B85"/>
    <w:rsid w:val="005125CF"/>
    <w:rsid w:val="005129E1"/>
    <w:rsid w:val="00515B1E"/>
    <w:rsid w:val="00516F8B"/>
    <w:rsid w:val="00517F29"/>
    <w:rsid w:val="00522B97"/>
    <w:rsid w:val="00524216"/>
    <w:rsid w:val="00542453"/>
    <w:rsid w:val="00553F33"/>
    <w:rsid w:val="00557EB5"/>
    <w:rsid w:val="00562A49"/>
    <w:rsid w:val="00563956"/>
    <w:rsid w:val="005661BA"/>
    <w:rsid w:val="005670BE"/>
    <w:rsid w:val="00567763"/>
    <w:rsid w:val="00572FA1"/>
    <w:rsid w:val="00573753"/>
    <w:rsid w:val="00573E6A"/>
    <w:rsid w:val="005746A5"/>
    <w:rsid w:val="00575706"/>
    <w:rsid w:val="005770DF"/>
    <w:rsid w:val="00577BD9"/>
    <w:rsid w:val="00577D19"/>
    <w:rsid w:val="00580663"/>
    <w:rsid w:val="00581784"/>
    <w:rsid w:val="005847A5"/>
    <w:rsid w:val="00592CDF"/>
    <w:rsid w:val="005949F0"/>
    <w:rsid w:val="00596349"/>
    <w:rsid w:val="00596C3D"/>
    <w:rsid w:val="005A32CF"/>
    <w:rsid w:val="005A5BA7"/>
    <w:rsid w:val="005A6093"/>
    <w:rsid w:val="005A72FB"/>
    <w:rsid w:val="005B56F0"/>
    <w:rsid w:val="005B59DE"/>
    <w:rsid w:val="005C0ECD"/>
    <w:rsid w:val="005C2F40"/>
    <w:rsid w:val="005C31DC"/>
    <w:rsid w:val="005C3E6E"/>
    <w:rsid w:val="005C51FC"/>
    <w:rsid w:val="005D37CD"/>
    <w:rsid w:val="005D4AB1"/>
    <w:rsid w:val="005D511D"/>
    <w:rsid w:val="005D67C2"/>
    <w:rsid w:val="005E16C4"/>
    <w:rsid w:val="005E2C72"/>
    <w:rsid w:val="005E51AC"/>
    <w:rsid w:val="005E6BE9"/>
    <w:rsid w:val="005E7A8D"/>
    <w:rsid w:val="005F09B2"/>
    <w:rsid w:val="005F1072"/>
    <w:rsid w:val="005F27A6"/>
    <w:rsid w:val="005F2EE0"/>
    <w:rsid w:val="00602EFA"/>
    <w:rsid w:val="00604EC1"/>
    <w:rsid w:val="00605063"/>
    <w:rsid w:val="0060596D"/>
    <w:rsid w:val="00605C36"/>
    <w:rsid w:val="00606F56"/>
    <w:rsid w:val="0061005F"/>
    <w:rsid w:val="0061123A"/>
    <w:rsid w:val="00612398"/>
    <w:rsid w:val="00612671"/>
    <w:rsid w:val="00613C54"/>
    <w:rsid w:val="00613DCB"/>
    <w:rsid w:val="00616357"/>
    <w:rsid w:val="0061688D"/>
    <w:rsid w:val="006205F3"/>
    <w:rsid w:val="00620D08"/>
    <w:rsid w:val="006211AE"/>
    <w:rsid w:val="00622C7B"/>
    <w:rsid w:val="00630AD5"/>
    <w:rsid w:val="00632C3D"/>
    <w:rsid w:val="006356FD"/>
    <w:rsid w:val="00636622"/>
    <w:rsid w:val="00636836"/>
    <w:rsid w:val="00636C3A"/>
    <w:rsid w:val="00644F95"/>
    <w:rsid w:val="00645987"/>
    <w:rsid w:val="006476B5"/>
    <w:rsid w:val="0065117F"/>
    <w:rsid w:val="00651E3F"/>
    <w:rsid w:val="00653B7B"/>
    <w:rsid w:val="00654CE5"/>
    <w:rsid w:val="00655606"/>
    <w:rsid w:val="00657799"/>
    <w:rsid w:val="00663D90"/>
    <w:rsid w:val="006649A8"/>
    <w:rsid w:val="00675018"/>
    <w:rsid w:val="00682B78"/>
    <w:rsid w:val="00683AE2"/>
    <w:rsid w:val="00684EC8"/>
    <w:rsid w:val="00692D0F"/>
    <w:rsid w:val="006950C7"/>
    <w:rsid w:val="006A0421"/>
    <w:rsid w:val="006A480A"/>
    <w:rsid w:val="006B0EC6"/>
    <w:rsid w:val="006B1F3F"/>
    <w:rsid w:val="006B4838"/>
    <w:rsid w:val="006B4FA3"/>
    <w:rsid w:val="006C16C7"/>
    <w:rsid w:val="006C28D5"/>
    <w:rsid w:val="006C4641"/>
    <w:rsid w:val="006C74A1"/>
    <w:rsid w:val="006C778C"/>
    <w:rsid w:val="006D062D"/>
    <w:rsid w:val="006D35AE"/>
    <w:rsid w:val="006D462C"/>
    <w:rsid w:val="006D4F21"/>
    <w:rsid w:val="006D5977"/>
    <w:rsid w:val="006E05B9"/>
    <w:rsid w:val="006E279D"/>
    <w:rsid w:val="006E4E2E"/>
    <w:rsid w:val="006F6EDF"/>
    <w:rsid w:val="00702496"/>
    <w:rsid w:val="007052FD"/>
    <w:rsid w:val="0070614A"/>
    <w:rsid w:val="00710B2D"/>
    <w:rsid w:val="00713CDA"/>
    <w:rsid w:val="0071499C"/>
    <w:rsid w:val="00715F3F"/>
    <w:rsid w:val="00722832"/>
    <w:rsid w:val="00724A06"/>
    <w:rsid w:val="00726C93"/>
    <w:rsid w:val="00730395"/>
    <w:rsid w:val="0073054D"/>
    <w:rsid w:val="007311D0"/>
    <w:rsid w:val="00732132"/>
    <w:rsid w:val="007324F4"/>
    <w:rsid w:val="007333BC"/>
    <w:rsid w:val="00733E87"/>
    <w:rsid w:val="00740B99"/>
    <w:rsid w:val="007454D8"/>
    <w:rsid w:val="00745DA3"/>
    <w:rsid w:val="00746D98"/>
    <w:rsid w:val="007505D0"/>
    <w:rsid w:val="007532EE"/>
    <w:rsid w:val="00753C43"/>
    <w:rsid w:val="0075557E"/>
    <w:rsid w:val="00755EB8"/>
    <w:rsid w:val="007568F2"/>
    <w:rsid w:val="00762BC1"/>
    <w:rsid w:val="007636D8"/>
    <w:rsid w:val="00763C96"/>
    <w:rsid w:val="007716BF"/>
    <w:rsid w:val="007717A2"/>
    <w:rsid w:val="0077716A"/>
    <w:rsid w:val="00781287"/>
    <w:rsid w:val="00782114"/>
    <w:rsid w:val="00783931"/>
    <w:rsid w:val="00783AF4"/>
    <w:rsid w:val="00786A00"/>
    <w:rsid w:val="007920DF"/>
    <w:rsid w:val="007933A1"/>
    <w:rsid w:val="007A2207"/>
    <w:rsid w:val="007A2F51"/>
    <w:rsid w:val="007A2F76"/>
    <w:rsid w:val="007A7854"/>
    <w:rsid w:val="007B0010"/>
    <w:rsid w:val="007B0670"/>
    <w:rsid w:val="007B093A"/>
    <w:rsid w:val="007B1602"/>
    <w:rsid w:val="007B1EC5"/>
    <w:rsid w:val="007B4B13"/>
    <w:rsid w:val="007B631E"/>
    <w:rsid w:val="007B77B2"/>
    <w:rsid w:val="007C05F4"/>
    <w:rsid w:val="007D1B44"/>
    <w:rsid w:val="007D28E8"/>
    <w:rsid w:val="007D7758"/>
    <w:rsid w:val="007E0731"/>
    <w:rsid w:val="007E1757"/>
    <w:rsid w:val="007E45C6"/>
    <w:rsid w:val="007E4C4B"/>
    <w:rsid w:val="007F01D5"/>
    <w:rsid w:val="007F5546"/>
    <w:rsid w:val="007F5934"/>
    <w:rsid w:val="007F7047"/>
    <w:rsid w:val="00800A36"/>
    <w:rsid w:val="00802E93"/>
    <w:rsid w:val="00805A25"/>
    <w:rsid w:val="00807F5D"/>
    <w:rsid w:val="008118A4"/>
    <w:rsid w:val="00813ACD"/>
    <w:rsid w:val="0081692B"/>
    <w:rsid w:val="00822212"/>
    <w:rsid w:val="00831FB6"/>
    <w:rsid w:val="00833360"/>
    <w:rsid w:val="0083502E"/>
    <w:rsid w:val="008371B8"/>
    <w:rsid w:val="00840D3B"/>
    <w:rsid w:val="00841127"/>
    <w:rsid w:val="008435D6"/>
    <w:rsid w:val="00843B0A"/>
    <w:rsid w:val="00844A12"/>
    <w:rsid w:val="00844A8D"/>
    <w:rsid w:val="00851296"/>
    <w:rsid w:val="008533DF"/>
    <w:rsid w:val="008576BD"/>
    <w:rsid w:val="008612B6"/>
    <w:rsid w:val="00864FE9"/>
    <w:rsid w:val="008672CA"/>
    <w:rsid w:val="00871134"/>
    <w:rsid w:val="00874E72"/>
    <w:rsid w:val="0087752A"/>
    <w:rsid w:val="00883012"/>
    <w:rsid w:val="00887272"/>
    <w:rsid w:val="00891C5A"/>
    <w:rsid w:val="00894604"/>
    <w:rsid w:val="00896553"/>
    <w:rsid w:val="00897850"/>
    <w:rsid w:val="008A2583"/>
    <w:rsid w:val="008B0DF2"/>
    <w:rsid w:val="008B1C71"/>
    <w:rsid w:val="008B2085"/>
    <w:rsid w:val="008B45AA"/>
    <w:rsid w:val="008B473F"/>
    <w:rsid w:val="008B4921"/>
    <w:rsid w:val="008B61CB"/>
    <w:rsid w:val="008C0CFD"/>
    <w:rsid w:val="008C1146"/>
    <w:rsid w:val="008C3AAF"/>
    <w:rsid w:val="008C5E45"/>
    <w:rsid w:val="008C72C4"/>
    <w:rsid w:val="008D0993"/>
    <w:rsid w:val="008D145A"/>
    <w:rsid w:val="008D2A1B"/>
    <w:rsid w:val="008D69D6"/>
    <w:rsid w:val="008E01A3"/>
    <w:rsid w:val="008E1D11"/>
    <w:rsid w:val="008E2014"/>
    <w:rsid w:val="008E4FC8"/>
    <w:rsid w:val="008E52B7"/>
    <w:rsid w:val="009010FE"/>
    <w:rsid w:val="00902F95"/>
    <w:rsid w:val="009042BE"/>
    <w:rsid w:val="00905D16"/>
    <w:rsid w:val="00906D33"/>
    <w:rsid w:val="00910349"/>
    <w:rsid w:val="00911848"/>
    <w:rsid w:val="0091329A"/>
    <w:rsid w:val="00914FFB"/>
    <w:rsid w:val="00915041"/>
    <w:rsid w:val="00915E5C"/>
    <w:rsid w:val="00921CF7"/>
    <w:rsid w:val="0092361C"/>
    <w:rsid w:val="00923818"/>
    <w:rsid w:val="00926790"/>
    <w:rsid w:val="00930BFA"/>
    <w:rsid w:val="009328C8"/>
    <w:rsid w:val="009358D3"/>
    <w:rsid w:val="00935D0E"/>
    <w:rsid w:val="009361D5"/>
    <w:rsid w:val="00936DF8"/>
    <w:rsid w:val="00940A34"/>
    <w:rsid w:val="00941CE4"/>
    <w:rsid w:val="00943688"/>
    <w:rsid w:val="00943768"/>
    <w:rsid w:val="00943ED1"/>
    <w:rsid w:val="00944D12"/>
    <w:rsid w:val="009466EA"/>
    <w:rsid w:val="009614B0"/>
    <w:rsid w:val="009636AD"/>
    <w:rsid w:val="00963963"/>
    <w:rsid w:val="00965F41"/>
    <w:rsid w:val="00971CAE"/>
    <w:rsid w:val="00974EE7"/>
    <w:rsid w:val="009776E3"/>
    <w:rsid w:val="009853A6"/>
    <w:rsid w:val="0098565B"/>
    <w:rsid w:val="00985DBA"/>
    <w:rsid w:val="00987AAC"/>
    <w:rsid w:val="009A2EEA"/>
    <w:rsid w:val="009A3E30"/>
    <w:rsid w:val="009A46EA"/>
    <w:rsid w:val="009A6439"/>
    <w:rsid w:val="009A6B05"/>
    <w:rsid w:val="009B1DE6"/>
    <w:rsid w:val="009C158D"/>
    <w:rsid w:val="009C2B9C"/>
    <w:rsid w:val="009C45D6"/>
    <w:rsid w:val="009C4716"/>
    <w:rsid w:val="009C4C11"/>
    <w:rsid w:val="009C7772"/>
    <w:rsid w:val="009D203F"/>
    <w:rsid w:val="009D289F"/>
    <w:rsid w:val="009D30F6"/>
    <w:rsid w:val="009D4027"/>
    <w:rsid w:val="009D5C90"/>
    <w:rsid w:val="009E08F0"/>
    <w:rsid w:val="009E116F"/>
    <w:rsid w:val="009E1693"/>
    <w:rsid w:val="009E5F8D"/>
    <w:rsid w:val="009F0463"/>
    <w:rsid w:val="009F5B0E"/>
    <w:rsid w:val="009F621A"/>
    <w:rsid w:val="009F6AC7"/>
    <w:rsid w:val="00A0135B"/>
    <w:rsid w:val="00A03F30"/>
    <w:rsid w:val="00A050EC"/>
    <w:rsid w:val="00A107B4"/>
    <w:rsid w:val="00A11432"/>
    <w:rsid w:val="00A14481"/>
    <w:rsid w:val="00A154E0"/>
    <w:rsid w:val="00A16A70"/>
    <w:rsid w:val="00A200B2"/>
    <w:rsid w:val="00A20CEC"/>
    <w:rsid w:val="00A22EE5"/>
    <w:rsid w:val="00A23BB7"/>
    <w:rsid w:val="00A25779"/>
    <w:rsid w:val="00A26800"/>
    <w:rsid w:val="00A30BC7"/>
    <w:rsid w:val="00A3204E"/>
    <w:rsid w:val="00A32295"/>
    <w:rsid w:val="00A340BD"/>
    <w:rsid w:val="00A3629B"/>
    <w:rsid w:val="00A37C94"/>
    <w:rsid w:val="00A40792"/>
    <w:rsid w:val="00A4338C"/>
    <w:rsid w:val="00A44270"/>
    <w:rsid w:val="00A446DC"/>
    <w:rsid w:val="00A472BF"/>
    <w:rsid w:val="00A5146C"/>
    <w:rsid w:val="00A54868"/>
    <w:rsid w:val="00A5507C"/>
    <w:rsid w:val="00A55F66"/>
    <w:rsid w:val="00A618FC"/>
    <w:rsid w:val="00A61CB7"/>
    <w:rsid w:val="00A62A37"/>
    <w:rsid w:val="00A63213"/>
    <w:rsid w:val="00A6326D"/>
    <w:rsid w:val="00A651BB"/>
    <w:rsid w:val="00A6601B"/>
    <w:rsid w:val="00A67CB9"/>
    <w:rsid w:val="00A67F3E"/>
    <w:rsid w:val="00A7165A"/>
    <w:rsid w:val="00A71943"/>
    <w:rsid w:val="00A72D3E"/>
    <w:rsid w:val="00A73F5C"/>
    <w:rsid w:val="00A765D6"/>
    <w:rsid w:val="00A8482F"/>
    <w:rsid w:val="00A84F09"/>
    <w:rsid w:val="00A86889"/>
    <w:rsid w:val="00A97178"/>
    <w:rsid w:val="00AA1D6E"/>
    <w:rsid w:val="00AA3C41"/>
    <w:rsid w:val="00AA3D46"/>
    <w:rsid w:val="00AA4B9F"/>
    <w:rsid w:val="00AA63AF"/>
    <w:rsid w:val="00AA7B43"/>
    <w:rsid w:val="00AB156A"/>
    <w:rsid w:val="00AB4D0B"/>
    <w:rsid w:val="00AC15BA"/>
    <w:rsid w:val="00AC2385"/>
    <w:rsid w:val="00AC59E9"/>
    <w:rsid w:val="00AD02F7"/>
    <w:rsid w:val="00AD2010"/>
    <w:rsid w:val="00AD2C3B"/>
    <w:rsid w:val="00AD3890"/>
    <w:rsid w:val="00AD5CBD"/>
    <w:rsid w:val="00AE1BBD"/>
    <w:rsid w:val="00AE4AA5"/>
    <w:rsid w:val="00AE50AD"/>
    <w:rsid w:val="00AE5956"/>
    <w:rsid w:val="00AF2601"/>
    <w:rsid w:val="00AF435C"/>
    <w:rsid w:val="00AF5D22"/>
    <w:rsid w:val="00B005BD"/>
    <w:rsid w:val="00B00B6C"/>
    <w:rsid w:val="00B03B04"/>
    <w:rsid w:val="00B04262"/>
    <w:rsid w:val="00B057DE"/>
    <w:rsid w:val="00B06AFC"/>
    <w:rsid w:val="00B072B4"/>
    <w:rsid w:val="00B10D12"/>
    <w:rsid w:val="00B11329"/>
    <w:rsid w:val="00B1132C"/>
    <w:rsid w:val="00B11D99"/>
    <w:rsid w:val="00B134E6"/>
    <w:rsid w:val="00B17788"/>
    <w:rsid w:val="00B22D82"/>
    <w:rsid w:val="00B25659"/>
    <w:rsid w:val="00B266FC"/>
    <w:rsid w:val="00B27502"/>
    <w:rsid w:val="00B27CC1"/>
    <w:rsid w:val="00B303D1"/>
    <w:rsid w:val="00B32D87"/>
    <w:rsid w:val="00B3534B"/>
    <w:rsid w:val="00B40928"/>
    <w:rsid w:val="00B433E5"/>
    <w:rsid w:val="00B43C7E"/>
    <w:rsid w:val="00B45A51"/>
    <w:rsid w:val="00B4616C"/>
    <w:rsid w:val="00B4786F"/>
    <w:rsid w:val="00B52662"/>
    <w:rsid w:val="00B545D8"/>
    <w:rsid w:val="00B54646"/>
    <w:rsid w:val="00B60C44"/>
    <w:rsid w:val="00B6224B"/>
    <w:rsid w:val="00B622D7"/>
    <w:rsid w:val="00B652F7"/>
    <w:rsid w:val="00B723FE"/>
    <w:rsid w:val="00B75391"/>
    <w:rsid w:val="00B75D4C"/>
    <w:rsid w:val="00B828B2"/>
    <w:rsid w:val="00B83E77"/>
    <w:rsid w:val="00B858C8"/>
    <w:rsid w:val="00B9363A"/>
    <w:rsid w:val="00B95515"/>
    <w:rsid w:val="00B9685F"/>
    <w:rsid w:val="00B9745F"/>
    <w:rsid w:val="00BA2D0E"/>
    <w:rsid w:val="00BA39FA"/>
    <w:rsid w:val="00BA556A"/>
    <w:rsid w:val="00BA61D1"/>
    <w:rsid w:val="00BA6670"/>
    <w:rsid w:val="00BA684C"/>
    <w:rsid w:val="00BB0CA0"/>
    <w:rsid w:val="00BB410A"/>
    <w:rsid w:val="00BB5380"/>
    <w:rsid w:val="00BB6556"/>
    <w:rsid w:val="00BB661A"/>
    <w:rsid w:val="00BB7243"/>
    <w:rsid w:val="00BC0E64"/>
    <w:rsid w:val="00BC368B"/>
    <w:rsid w:val="00BC4D14"/>
    <w:rsid w:val="00BC5A05"/>
    <w:rsid w:val="00BC6A08"/>
    <w:rsid w:val="00BD0FBE"/>
    <w:rsid w:val="00BD14BD"/>
    <w:rsid w:val="00BD1E18"/>
    <w:rsid w:val="00BD4CEB"/>
    <w:rsid w:val="00BD5BD8"/>
    <w:rsid w:val="00BE01CD"/>
    <w:rsid w:val="00BE0314"/>
    <w:rsid w:val="00BE0340"/>
    <w:rsid w:val="00BE1099"/>
    <w:rsid w:val="00BE1290"/>
    <w:rsid w:val="00BE4226"/>
    <w:rsid w:val="00BE6572"/>
    <w:rsid w:val="00BF1F75"/>
    <w:rsid w:val="00BF3241"/>
    <w:rsid w:val="00BF4A00"/>
    <w:rsid w:val="00BF527F"/>
    <w:rsid w:val="00BF5372"/>
    <w:rsid w:val="00BF5BAA"/>
    <w:rsid w:val="00BF5DAC"/>
    <w:rsid w:val="00BF69DC"/>
    <w:rsid w:val="00C04ED8"/>
    <w:rsid w:val="00C0596B"/>
    <w:rsid w:val="00C0628D"/>
    <w:rsid w:val="00C12587"/>
    <w:rsid w:val="00C14C62"/>
    <w:rsid w:val="00C151E6"/>
    <w:rsid w:val="00C16BAE"/>
    <w:rsid w:val="00C16ECB"/>
    <w:rsid w:val="00C17962"/>
    <w:rsid w:val="00C20A65"/>
    <w:rsid w:val="00C22E24"/>
    <w:rsid w:val="00C2329B"/>
    <w:rsid w:val="00C26EF5"/>
    <w:rsid w:val="00C319A8"/>
    <w:rsid w:val="00C33831"/>
    <w:rsid w:val="00C345CC"/>
    <w:rsid w:val="00C36376"/>
    <w:rsid w:val="00C36B7A"/>
    <w:rsid w:val="00C36E59"/>
    <w:rsid w:val="00C42F96"/>
    <w:rsid w:val="00C56724"/>
    <w:rsid w:val="00C71E4C"/>
    <w:rsid w:val="00C831B3"/>
    <w:rsid w:val="00C83BC0"/>
    <w:rsid w:val="00C87864"/>
    <w:rsid w:val="00C9112D"/>
    <w:rsid w:val="00C91272"/>
    <w:rsid w:val="00C93BF0"/>
    <w:rsid w:val="00CA2062"/>
    <w:rsid w:val="00CA76A5"/>
    <w:rsid w:val="00CB54B3"/>
    <w:rsid w:val="00CB59D5"/>
    <w:rsid w:val="00CB6AFE"/>
    <w:rsid w:val="00CC14D0"/>
    <w:rsid w:val="00CC7862"/>
    <w:rsid w:val="00CD0598"/>
    <w:rsid w:val="00CD0E59"/>
    <w:rsid w:val="00CD25F9"/>
    <w:rsid w:val="00CD2A56"/>
    <w:rsid w:val="00CD2EA9"/>
    <w:rsid w:val="00CD5FDF"/>
    <w:rsid w:val="00CD6D73"/>
    <w:rsid w:val="00CD776F"/>
    <w:rsid w:val="00CE57A2"/>
    <w:rsid w:val="00CE7680"/>
    <w:rsid w:val="00CE7AAF"/>
    <w:rsid w:val="00CF68E4"/>
    <w:rsid w:val="00CF772E"/>
    <w:rsid w:val="00D064B5"/>
    <w:rsid w:val="00D10521"/>
    <w:rsid w:val="00D22056"/>
    <w:rsid w:val="00D2480F"/>
    <w:rsid w:val="00D2682B"/>
    <w:rsid w:val="00D26A18"/>
    <w:rsid w:val="00D26C6C"/>
    <w:rsid w:val="00D26E80"/>
    <w:rsid w:val="00D30FF0"/>
    <w:rsid w:val="00D3175C"/>
    <w:rsid w:val="00D32B1D"/>
    <w:rsid w:val="00D33CC9"/>
    <w:rsid w:val="00D42D6E"/>
    <w:rsid w:val="00D45A45"/>
    <w:rsid w:val="00D535AE"/>
    <w:rsid w:val="00D56497"/>
    <w:rsid w:val="00D7418F"/>
    <w:rsid w:val="00D74CCF"/>
    <w:rsid w:val="00D755C4"/>
    <w:rsid w:val="00D83B77"/>
    <w:rsid w:val="00D869EC"/>
    <w:rsid w:val="00D91775"/>
    <w:rsid w:val="00D9468E"/>
    <w:rsid w:val="00D9736B"/>
    <w:rsid w:val="00D97BA2"/>
    <w:rsid w:val="00DA4F83"/>
    <w:rsid w:val="00DB0F6D"/>
    <w:rsid w:val="00DB1D2D"/>
    <w:rsid w:val="00DC0F7C"/>
    <w:rsid w:val="00DC710E"/>
    <w:rsid w:val="00DD1A46"/>
    <w:rsid w:val="00DD216F"/>
    <w:rsid w:val="00DD4AB7"/>
    <w:rsid w:val="00DD6D49"/>
    <w:rsid w:val="00DE128E"/>
    <w:rsid w:val="00DE180C"/>
    <w:rsid w:val="00DE460A"/>
    <w:rsid w:val="00DF562A"/>
    <w:rsid w:val="00E00137"/>
    <w:rsid w:val="00E02A0C"/>
    <w:rsid w:val="00E031A4"/>
    <w:rsid w:val="00E03DAE"/>
    <w:rsid w:val="00E05F1C"/>
    <w:rsid w:val="00E11615"/>
    <w:rsid w:val="00E12FC4"/>
    <w:rsid w:val="00E13322"/>
    <w:rsid w:val="00E14B2E"/>
    <w:rsid w:val="00E14D7B"/>
    <w:rsid w:val="00E160DA"/>
    <w:rsid w:val="00E216B7"/>
    <w:rsid w:val="00E221A3"/>
    <w:rsid w:val="00E22894"/>
    <w:rsid w:val="00E22B0B"/>
    <w:rsid w:val="00E24CF3"/>
    <w:rsid w:val="00E265D2"/>
    <w:rsid w:val="00E27529"/>
    <w:rsid w:val="00E27992"/>
    <w:rsid w:val="00E33AD6"/>
    <w:rsid w:val="00E352CA"/>
    <w:rsid w:val="00E43703"/>
    <w:rsid w:val="00E4405B"/>
    <w:rsid w:val="00E50402"/>
    <w:rsid w:val="00E50A9E"/>
    <w:rsid w:val="00E5221B"/>
    <w:rsid w:val="00E522B5"/>
    <w:rsid w:val="00E52B16"/>
    <w:rsid w:val="00E539E7"/>
    <w:rsid w:val="00E53A01"/>
    <w:rsid w:val="00E54347"/>
    <w:rsid w:val="00E56DBE"/>
    <w:rsid w:val="00E70969"/>
    <w:rsid w:val="00E7356F"/>
    <w:rsid w:val="00E74B3A"/>
    <w:rsid w:val="00E80457"/>
    <w:rsid w:val="00E81477"/>
    <w:rsid w:val="00E8385C"/>
    <w:rsid w:val="00E8403F"/>
    <w:rsid w:val="00E858DE"/>
    <w:rsid w:val="00E929B3"/>
    <w:rsid w:val="00E9370E"/>
    <w:rsid w:val="00E96A67"/>
    <w:rsid w:val="00EA3ECB"/>
    <w:rsid w:val="00EB5F4B"/>
    <w:rsid w:val="00EB6126"/>
    <w:rsid w:val="00EB7C92"/>
    <w:rsid w:val="00EC0C6A"/>
    <w:rsid w:val="00EC5ABD"/>
    <w:rsid w:val="00EC6769"/>
    <w:rsid w:val="00EC6853"/>
    <w:rsid w:val="00ED3CFC"/>
    <w:rsid w:val="00ED7057"/>
    <w:rsid w:val="00EE0756"/>
    <w:rsid w:val="00EE0A75"/>
    <w:rsid w:val="00EE1BA1"/>
    <w:rsid w:val="00EE3586"/>
    <w:rsid w:val="00EE53B2"/>
    <w:rsid w:val="00EF2AE3"/>
    <w:rsid w:val="00EF3E42"/>
    <w:rsid w:val="00EF4C3C"/>
    <w:rsid w:val="00EF60F1"/>
    <w:rsid w:val="00EF634F"/>
    <w:rsid w:val="00EF7A8D"/>
    <w:rsid w:val="00F01449"/>
    <w:rsid w:val="00F019E0"/>
    <w:rsid w:val="00F01BEE"/>
    <w:rsid w:val="00F03C64"/>
    <w:rsid w:val="00F070FD"/>
    <w:rsid w:val="00F111CD"/>
    <w:rsid w:val="00F112A7"/>
    <w:rsid w:val="00F22574"/>
    <w:rsid w:val="00F23490"/>
    <w:rsid w:val="00F350B4"/>
    <w:rsid w:val="00F36CC1"/>
    <w:rsid w:val="00F37F6F"/>
    <w:rsid w:val="00F408E0"/>
    <w:rsid w:val="00F457CD"/>
    <w:rsid w:val="00F4673D"/>
    <w:rsid w:val="00F47E60"/>
    <w:rsid w:val="00F5270A"/>
    <w:rsid w:val="00F54D0A"/>
    <w:rsid w:val="00F60074"/>
    <w:rsid w:val="00F71D8A"/>
    <w:rsid w:val="00F7460B"/>
    <w:rsid w:val="00F767D6"/>
    <w:rsid w:val="00F77534"/>
    <w:rsid w:val="00F802A5"/>
    <w:rsid w:val="00F83B39"/>
    <w:rsid w:val="00F85507"/>
    <w:rsid w:val="00F875F4"/>
    <w:rsid w:val="00F8774C"/>
    <w:rsid w:val="00F944C7"/>
    <w:rsid w:val="00F95576"/>
    <w:rsid w:val="00F966E9"/>
    <w:rsid w:val="00FA04E9"/>
    <w:rsid w:val="00FA06E5"/>
    <w:rsid w:val="00FA1292"/>
    <w:rsid w:val="00FA409F"/>
    <w:rsid w:val="00FC0FCD"/>
    <w:rsid w:val="00FC27DB"/>
    <w:rsid w:val="00FC76C4"/>
    <w:rsid w:val="00FD04AB"/>
    <w:rsid w:val="00FD210C"/>
    <w:rsid w:val="00FD43CD"/>
    <w:rsid w:val="00FD4653"/>
    <w:rsid w:val="00FD5EF2"/>
    <w:rsid w:val="00FD5FF4"/>
    <w:rsid w:val="00FD6CFD"/>
    <w:rsid w:val="00FD74D1"/>
    <w:rsid w:val="00FE013E"/>
    <w:rsid w:val="00FE3245"/>
    <w:rsid w:val="00FE6194"/>
    <w:rsid w:val="00FF2B66"/>
    <w:rsid w:val="00FF44B8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6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27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27F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40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01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9E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C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9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5C0E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5C0E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21CF7"/>
  </w:style>
  <w:style w:type="character" w:customStyle="1" w:styleId="extended-textfull">
    <w:name w:val="extended-text__full"/>
    <w:basedOn w:val="a0"/>
    <w:rsid w:val="00921CF7"/>
  </w:style>
  <w:style w:type="table" w:customStyle="1" w:styleId="3">
    <w:name w:val="Сетка таблицы3"/>
    <w:basedOn w:val="a1"/>
    <w:next w:val="a7"/>
    <w:uiPriority w:val="59"/>
    <w:rsid w:val="0092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92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6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27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27F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40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01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9E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C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9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5C0E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5C0E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21CF7"/>
  </w:style>
  <w:style w:type="character" w:customStyle="1" w:styleId="extended-textfull">
    <w:name w:val="extended-text__full"/>
    <w:basedOn w:val="a0"/>
    <w:rsid w:val="00921CF7"/>
  </w:style>
  <w:style w:type="table" w:customStyle="1" w:styleId="3">
    <w:name w:val="Сетка таблицы3"/>
    <w:basedOn w:val="a1"/>
    <w:next w:val="a7"/>
    <w:uiPriority w:val="59"/>
    <w:rsid w:val="0092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92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127">
          <w:marLeft w:val="432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crestike.ru/publ/interesnoe/pehchvork_loskutnoe_shite/10-1-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s%3A%2F%2Finfourok.ru%2Fgo.html%3Fhref%3Dhttp%253A%252F%252Fwww.chudosite.ru%252Fart%252Fpyrography%25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baryschool.ucoz.ru/vozrastnye_osobennosti_uchashhikhsj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view/270205076/?*=sqEhVFlPWiEirYQWJfV7v4%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%3D%3D&amp;lang=ru" TargetMode="External"/><Relationship Id="rId10" Type="http://schemas.openxmlformats.org/officeDocument/2006/relationships/hyperlink" Target="http://spisok-literaturi.ru/books/obuchenie-masterstvu-rukodeliya-konspektyi-zanyatiy-po-temam-biser-pechvork-izgotovlenie-igrushek-5-8-klassyi_3394599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viewer.yandex.ru/view/270205076/?page=1&amp;*=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63E-D9A5-474F-8098-76B3690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30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Abramova</dc:creator>
  <cp:lastModifiedBy>user</cp:lastModifiedBy>
  <cp:revision>6</cp:revision>
  <cp:lastPrinted>2020-09-24T15:00:00Z</cp:lastPrinted>
  <dcterms:created xsi:type="dcterms:W3CDTF">2019-12-11T09:16:00Z</dcterms:created>
  <dcterms:modified xsi:type="dcterms:W3CDTF">2020-09-24T16:21:00Z</dcterms:modified>
</cp:coreProperties>
</file>