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06" w:rsidRDefault="00740906" w:rsidP="0074090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C02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40906" w:rsidRPr="00443513" w:rsidRDefault="00740906" w:rsidP="00E408E2">
      <w:pPr>
        <w:rPr>
          <w:rFonts w:ascii="Times New Roman" w:hAnsi="Times New Roman" w:cs="Times New Roman"/>
          <w:sz w:val="24"/>
          <w:szCs w:val="24"/>
        </w:rPr>
      </w:pPr>
    </w:p>
    <w:p w:rsidR="00E408E2" w:rsidRPr="00883E18" w:rsidRDefault="00E408E2" w:rsidP="00740906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883E18">
        <w:rPr>
          <w:rFonts w:ascii="Times New Roman" w:hAnsi="Times New Roman"/>
          <w:b/>
          <w:sz w:val="28"/>
          <w:szCs w:val="24"/>
        </w:rPr>
        <w:t>Положение</w:t>
      </w:r>
    </w:p>
    <w:p w:rsidR="00E408E2" w:rsidRPr="00883E18" w:rsidRDefault="00E408E2" w:rsidP="00740906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883E18">
        <w:rPr>
          <w:rFonts w:ascii="Times New Roman" w:hAnsi="Times New Roman"/>
          <w:b/>
          <w:sz w:val="28"/>
          <w:szCs w:val="24"/>
        </w:rPr>
        <w:t>о городско</w:t>
      </w:r>
      <w:r w:rsidR="00740906" w:rsidRPr="00883E18">
        <w:rPr>
          <w:rFonts w:ascii="Times New Roman" w:hAnsi="Times New Roman"/>
          <w:b/>
          <w:sz w:val="28"/>
          <w:szCs w:val="24"/>
        </w:rPr>
        <w:t>м</w:t>
      </w:r>
      <w:r w:rsidR="006A683B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bookmarkStart w:id="0" w:name="_GoBack"/>
      <w:bookmarkEnd w:id="0"/>
      <w:r w:rsidR="00DD5118" w:rsidRPr="00883E18">
        <w:rPr>
          <w:rFonts w:ascii="Times New Roman" w:hAnsi="Times New Roman"/>
          <w:b/>
          <w:sz w:val="28"/>
          <w:szCs w:val="24"/>
        </w:rPr>
        <w:t>конкурс</w:t>
      </w:r>
      <w:r w:rsidR="00740906" w:rsidRPr="00883E18">
        <w:rPr>
          <w:rFonts w:ascii="Times New Roman" w:hAnsi="Times New Roman"/>
          <w:b/>
          <w:sz w:val="28"/>
          <w:szCs w:val="24"/>
        </w:rPr>
        <w:t>е</w:t>
      </w:r>
      <w:r w:rsidRPr="00883E18">
        <w:rPr>
          <w:rFonts w:ascii="Times New Roman" w:hAnsi="Times New Roman"/>
          <w:b/>
          <w:sz w:val="28"/>
          <w:szCs w:val="24"/>
        </w:rPr>
        <w:t xml:space="preserve"> короткометражных фильмов</w:t>
      </w:r>
    </w:p>
    <w:p w:rsidR="00740906" w:rsidRPr="00883E18" w:rsidRDefault="00E408E2" w:rsidP="007409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83E18">
        <w:rPr>
          <w:rFonts w:ascii="Times New Roman" w:hAnsi="Times New Roman"/>
          <w:b/>
          <w:sz w:val="28"/>
          <w:szCs w:val="24"/>
        </w:rPr>
        <w:t>«</w:t>
      </w:r>
      <w:r w:rsidR="009C02CF">
        <w:rPr>
          <w:rFonts w:ascii="Times New Roman" w:hAnsi="Times New Roman"/>
          <w:b/>
          <w:sz w:val="28"/>
          <w:szCs w:val="24"/>
        </w:rPr>
        <w:t>Земля, на которой живё</w:t>
      </w:r>
      <w:r w:rsidR="00DD5118" w:rsidRPr="00883E18">
        <w:rPr>
          <w:rFonts w:ascii="Times New Roman" w:hAnsi="Times New Roman"/>
          <w:b/>
          <w:sz w:val="28"/>
          <w:szCs w:val="24"/>
        </w:rPr>
        <w:t>м</w:t>
      </w:r>
      <w:r w:rsidRPr="00883E18">
        <w:rPr>
          <w:rFonts w:ascii="Times New Roman" w:hAnsi="Times New Roman"/>
          <w:b/>
          <w:sz w:val="28"/>
          <w:szCs w:val="24"/>
        </w:rPr>
        <w:t>»</w:t>
      </w:r>
    </w:p>
    <w:p w:rsidR="00E408E2" w:rsidRPr="00883E18" w:rsidRDefault="00E408E2" w:rsidP="00E408E2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E408E2" w:rsidRPr="00883E18" w:rsidRDefault="00B975D4" w:rsidP="00740906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4"/>
        </w:rPr>
      </w:pPr>
      <w:r w:rsidRPr="00883E18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740906" w:rsidRDefault="00740906" w:rsidP="007409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40906" w:rsidRDefault="00740906" w:rsidP="00740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76D">
        <w:rPr>
          <w:rFonts w:ascii="Times New Roman" w:hAnsi="Times New Roman" w:cs="Times New Roman"/>
          <w:bCs/>
          <w:sz w:val="28"/>
          <w:szCs w:val="24"/>
        </w:rPr>
        <w:t>1.1</w:t>
      </w:r>
      <w:r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Pr="0004076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целях организации и проведения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 короткометражных фильмов «Земля, на которой жив</w:t>
      </w:r>
      <w:r w:rsidR="009C02CF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м»</w:t>
      </w:r>
      <w:r w:rsidR="006D70A3">
        <w:rPr>
          <w:rFonts w:ascii="Times New Roman" w:eastAsia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906" w:rsidRPr="00F15139" w:rsidRDefault="00740906" w:rsidP="007409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76D">
        <w:rPr>
          <w:rFonts w:ascii="Times New Roman" w:hAnsi="Times New Roman" w:cs="Times New Roman"/>
          <w:bCs/>
          <w:sz w:val="28"/>
          <w:szCs w:val="24"/>
        </w:rPr>
        <w:t xml:space="preserve">1.2. </w:t>
      </w:r>
      <w:r>
        <w:rPr>
          <w:rFonts w:ascii="Times New Roman" w:hAnsi="Times New Roman" w:cs="Times New Roman"/>
          <w:bCs/>
          <w:sz w:val="28"/>
          <w:szCs w:val="24"/>
        </w:rPr>
        <w:t xml:space="preserve">Конкурс проводится </w:t>
      </w:r>
      <w:r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bCs/>
          <w:sz w:val="28"/>
          <w:szCs w:val="24"/>
        </w:rPr>
        <w:t xml:space="preserve">целях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04076D">
        <w:rPr>
          <w:rFonts w:ascii="Times New Roman" w:eastAsia="Times New Roman" w:hAnsi="Times New Roman" w:cs="Times New Roman"/>
          <w:color w:val="000000"/>
          <w:sz w:val="28"/>
          <w:szCs w:val="24"/>
        </w:rPr>
        <w:t>овышени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0407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социальной активности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Cs/>
          <w:sz w:val="28"/>
          <w:szCs w:val="24"/>
        </w:rPr>
        <w:t xml:space="preserve">воспитания чувства патриотизма и любви к малой Родине, развития </w:t>
      </w:r>
      <w:r w:rsidRPr="0004076D">
        <w:rPr>
          <w:rFonts w:ascii="Times New Roman" w:hAnsi="Times New Roman" w:cs="Times New Roman"/>
          <w:sz w:val="28"/>
          <w:szCs w:val="24"/>
        </w:rPr>
        <w:t>креативности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Pr="0004076D">
        <w:rPr>
          <w:rFonts w:ascii="Times New Roman" w:hAnsi="Times New Roman" w:cs="Times New Roman"/>
          <w:sz w:val="28"/>
          <w:szCs w:val="24"/>
        </w:rPr>
        <w:t xml:space="preserve"> реализации творческих</w:t>
      </w:r>
      <w:r>
        <w:rPr>
          <w:rFonts w:ascii="Times New Roman" w:hAnsi="Times New Roman" w:cs="Times New Roman"/>
          <w:sz w:val="28"/>
          <w:szCs w:val="24"/>
        </w:rPr>
        <w:t xml:space="preserve"> способностей,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04076D">
        <w:rPr>
          <w:rFonts w:ascii="Times New Roman" w:eastAsia="Times New Roman" w:hAnsi="Times New Roman" w:cs="Times New Roman"/>
          <w:color w:val="000000"/>
          <w:sz w:val="28"/>
          <w:szCs w:val="24"/>
        </w:rPr>
        <w:t>ропаганд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ы и популяризации</w:t>
      </w:r>
      <w:r w:rsidRPr="000407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авторского короткометражного кино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40906" w:rsidRPr="00E56A8D" w:rsidRDefault="00740906" w:rsidP="00740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1</w:t>
      </w:r>
      <w:r w:rsidRPr="00E56A8D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3</w:t>
      </w:r>
      <w:r w:rsidRPr="00E56A8D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.</w:t>
      </w:r>
      <w:r w:rsidRPr="00E56A8D">
        <w:rPr>
          <w:rFonts w:ascii="Times New Roman" w:hAnsi="Times New Roman" w:cs="Times New Roman"/>
          <w:sz w:val="28"/>
          <w:szCs w:val="28"/>
        </w:rPr>
        <w:t>Организаторами</w:t>
      </w:r>
      <w:proofErr w:type="gramEnd"/>
      <w:r w:rsidRPr="00E56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56A8D">
        <w:rPr>
          <w:rFonts w:ascii="Times New Roman" w:hAnsi="Times New Roman" w:cs="Times New Roman"/>
          <w:sz w:val="28"/>
          <w:szCs w:val="28"/>
        </w:rPr>
        <w:t xml:space="preserve"> являются Управление образования администрации города  Ульяновска, муниципальное бюджетное учреждение дополнительного образования г. Ульяновска «Центр детского творчества №2»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906" w:rsidRDefault="00740906" w:rsidP="007409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D70A3" w:rsidRPr="0004076D" w:rsidRDefault="006D70A3" w:rsidP="006D7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</w:t>
      </w:r>
      <w:r w:rsidRPr="0004076D">
        <w:rPr>
          <w:rFonts w:ascii="Times New Roman" w:hAnsi="Times New Roman" w:cs="Times New Roman"/>
          <w:b/>
          <w:sz w:val="28"/>
          <w:szCs w:val="24"/>
        </w:rPr>
        <w:t xml:space="preserve"> Участники </w:t>
      </w:r>
      <w:r>
        <w:rPr>
          <w:rFonts w:ascii="Times New Roman" w:hAnsi="Times New Roman" w:cs="Times New Roman"/>
          <w:b/>
          <w:sz w:val="28"/>
          <w:szCs w:val="24"/>
        </w:rPr>
        <w:t>конкурса</w:t>
      </w:r>
    </w:p>
    <w:p w:rsidR="006D70A3" w:rsidRDefault="006D70A3" w:rsidP="006D70A3">
      <w:pPr>
        <w:pStyle w:val="a5"/>
        <w:ind w:left="0"/>
        <w:jc w:val="both"/>
        <w:rPr>
          <w:sz w:val="28"/>
        </w:rPr>
      </w:pPr>
      <w:r>
        <w:rPr>
          <w:sz w:val="28"/>
          <w:szCs w:val="28"/>
        </w:rPr>
        <w:t>2.1. В конкурсе принимают участие учащиеся</w:t>
      </w:r>
      <w:r w:rsidRPr="003B2F40">
        <w:rPr>
          <w:sz w:val="28"/>
          <w:szCs w:val="28"/>
        </w:rPr>
        <w:t xml:space="preserve"> о</w:t>
      </w:r>
      <w:r>
        <w:rPr>
          <w:sz w:val="28"/>
          <w:szCs w:val="28"/>
        </w:rPr>
        <w:t>бщеобразовательных организаций и организаций</w:t>
      </w:r>
      <w:r w:rsidRPr="003B2F40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. </w:t>
      </w:r>
      <w:r w:rsidRPr="0004076D">
        <w:rPr>
          <w:color w:val="000000"/>
          <w:sz w:val="28"/>
        </w:rPr>
        <w:t>Родители и педагоги могут принять участие в создании работ только в качестве героев фильмов или актеров.</w:t>
      </w:r>
    </w:p>
    <w:p w:rsidR="006D70A3" w:rsidRDefault="006D70A3" w:rsidP="006D70A3">
      <w:pPr>
        <w:pStyle w:val="a5"/>
        <w:ind w:left="0"/>
        <w:jc w:val="both"/>
        <w:rPr>
          <w:sz w:val="28"/>
        </w:rPr>
      </w:pPr>
      <w:r>
        <w:rPr>
          <w:sz w:val="28"/>
        </w:rPr>
        <w:t>2</w:t>
      </w:r>
      <w:r w:rsidRPr="0004076D">
        <w:rPr>
          <w:sz w:val="28"/>
        </w:rPr>
        <w:t>.</w:t>
      </w:r>
      <w:r>
        <w:rPr>
          <w:sz w:val="28"/>
        </w:rPr>
        <w:t>2Возрастные категории</w:t>
      </w:r>
      <w:r w:rsidRPr="0004076D">
        <w:rPr>
          <w:sz w:val="28"/>
        </w:rPr>
        <w:t xml:space="preserve">: </w:t>
      </w:r>
    </w:p>
    <w:p w:rsidR="006D70A3" w:rsidRDefault="006D70A3" w:rsidP="006D70A3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      - </w:t>
      </w:r>
      <w:r w:rsidRPr="0004076D">
        <w:rPr>
          <w:sz w:val="28"/>
        </w:rPr>
        <w:t>5</w:t>
      </w:r>
      <w:r>
        <w:rPr>
          <w:sz w:val="28"/>
        </w:rPr>
        <w:t>-</w:t>
      </w:r>
      <w:r w:rsidRPr="0004076D">
        <w:rPr>
          <w:sz w:val="28"/>
        </w:rPr>
        <w:t>8</w:t>
      </w:r>
      <w:r>
        <w:rPr>
          <w:sz w:val="28"/>
        </w:rPr>
        <w:t xml:space="preserve"> классы;</w:t>
      </w:r>
    </w:p>
    <w:p w:rsidR="006D70A3" w:rsidRDefault="006D70A3" w:rsidP="006D70A3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      -</w:t>
      </w:r>
      <w:r w:rsidRPr="0004076D">
        <w:rPr>
          <w:sz w:val="28"/>
        </w:rPr>
        <w:t xml:space="preserve"> 9-11 классы.</w:t>
      </w:r>
    </w:p>
    <w:p w:rsidR="006D70A3" w:rsidRDefault="006D70A3" w:rsidP="006D70A3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E56A8D">
        <w:rPr>
          <w:b/>
          <w:sz w:val="28"/>
          <w:szCs w:val="28"/>
        </w:rPr>
        <w:t>Условия и сроки проведения</w:t>
      </w:r>
    </w:p>
    <w:p w:rsidR="006D70A3" w:rsidRPr="00370207" w:rsidRDefault="006D70A3" w:rsidP="006D70A3">
      <w:pPr>
        <w:spacing w:after="0" w:line="240" w:lineRule="auto"/>
        <w:ind w:left="1287" w:hanging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07">
        <w:rPr>
          <w:rFonts w:ascii="Times New Roman" w:hAnsi="Times New Roman" w:cs="Times New Roman"/>
          <w:sz w:val="28"/>
        </w:rPr>
        <w:t>3.1.</w:t>
      </w:r>
      <w:r w:rsidR="006A683B" w:rsidRPr="006A68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Pr="006A683B">
        <w:rPr>
          <w:rFonts w:ascii="Times New Roman" w:hAnsi="Times New Roman" w:cs="Times New Roman"/>
          <w:b/>
          <w:sz w:val="28"/>
          <w:szCs w:val="28"/>
        </w:rPr>
        <w:t>27</w:t>
      </w:r>
      <w:r w:rsidR="006A683B" w:rsidRPr="006A6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32716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5 апреля 2019</w:t>
      </w:r>
      <w:r w:rsidRPr="0032716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70207">
        <w:rPr>
          <w:rFonts w:ascii="Times New Roman" w:hAnsi="Times New Roman" w:cs="Times New Roman"/>
          <w:sz w:val="28"/>
          <w:szCs w:val="28"/>
        </w:rPr>
        <w:t>.</w:t>
      </w:r>
    </w:p>
    <w:p w:rsidR="006D70A3" w:rsidRDefault="006D70A3" w:rsidP="006D7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07">
        <w:rPr>
          <w:rFonts w:ascii="Times New Roman" w:hAnsi="Times New Roman" w:cs="Times New Roman"/>
          <w:sz w:val="28"/>
          <w:szCs w:val="28"/>
        </w:rPr>
        <w:t xml:space="preserve">3.2. Работы принимаются </w:t>
      </w:r>
      <w:r>
        <w:rPr>
          <w:rFonts w:ascii="Times New Roman" w:hAnsi="Times New Roman" w:cs="Times New Roman"/>
          <w:b/>
          <w:sz w:val="28"/>
          <w:szCs w:val="28"/>
        </w:rPr>
        <w:t>до 27 марта</w:t>
      </w:r>
      <w:r w:rsidRPr="006D70A3">
        <w:rPr>
          <w:rFonts w:ascii="Times New Roman" w:hAnsi="Times New Roman" w:cs="Times New Roman"/>
          <w:b/>
          <w:sz w:val="28"/>
          <w:szCs w:val="28"/>
        </w:rPr>
        <w:t>2019 года</w:t>
      </w:r>
      <w:r w:rsidRPr="00370207">
        <w:rPr>
          <w:rFonts w:ascii="Times New Roman" w:hAnsi="Times New Roman" w:cs="Times New Roman"/>
          <w:sz w:val="28"/>
          <w:szCs w:val="28"/>
        </w:rPr>
        <w:t xml:space="preserve"> на адрес электронной </w:t>
      </w:r>
      <w:r w:rsidR="00547406" w:rsidRPr="00370207">
        <w:rPr>
          <w:rFonts w:ascii="Times New Roman" w:hAnsi="Times New Roman" w:cs="Times New Roman"/>
          <w:sz w:val="28"/>
          <w:szCs w:val="28"/>
        </w:rPr>
        <w:t>почты cdt02@yandex.ru</w:t>
      </w:r>
      <w:r w:rsidRPr="00370207">
        <w:rPr>
          <w:rFonts w:ascii="Times New Roman" w:hAnsi="Times New Roman" w:cs="Times New Roman"/>
          <w:sz w:val="28"/>
          <w:szCs w:val="28"/>
        </w:rPr>
        <w:t xml:space="preserve">  (с пометкой </w:t>
      </w:r>
      <w:r>
        <w:rPr>
          <w:rFonts w:ascii="Times New Roman" w:hAnsi="Times New Roman" w:cs="Times New Roman"/>
          <w:sz w:val="28"/>
          <w:szCs w:val="28"/>
        </w:rPr>
        <w:t>конкурс к/ф</w:t>
      </w:r>
      <w:r w:rsidRPr="0037020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70A3" w:rsidRPr="00370207" w:rsidRDefault="006D70A3" w:rsidP="006D7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b/>
          <w:sz w:val="28"/>
          <w:szCs w:val="28"/>
        </w:rPr>
        <w:t>5 апреля</w:t>
      </w:r>
      <w:r w:rsidRPr="0032716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27164">
        <w:rPr>
          <w:rFonts w:ascii="Times New Roman" w:hAnsi="Times New Roman" w:cs="Times New Roman"/>
          <w:b/>
          <w:sz w:val="28"/>
          <w:szCs w:val="28"/>
        </w:rPr>
        <w:t xml:space="preserve"> года в 14.00</w:t>
      </w:r>
      <w:r>
        <w:rPr>
          <w:rFonts w:ascii="Times New Roman" w:hAnsi="Times New Roman" w:cs="Times New Roman"/>
          <w:sz w:val="28"/>
          <w:szCs w:val="28"/>
        </w:rPr>
        <w:t xml:space="preserve"> час. состоится награждение участников, победителей и призеров, и просмотр короткометражных фильмов, видеороликов с обсуждением.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ул.Рябикова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д.55; тел.8(8422) 27-81-78.</w:t>
      </w:r>
    </w:p>
    <w:p w:rsidR="006D70A3" w:rsidRDefault="00BA34F8" w:rsidP="006D70A3">
      <w:pPr>
        <w:pStyle w:val="a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3.4</w:t>
      </w:r>
      <w:r w:rsidR="006D70A3">
        <w:rPr>
          <w:rFonts w:ascii="Times New Roman" w:hAnsi="Times New Roman"/>
          <w:sz w:val="28"/>
          <w:szCs w:val="24"/>
        </w:rPr>
        <w:t xml:space="preserve">. </w:t>
      </w:r>
      <w:r w:rsidR="006D70A3">
        <w:rPr>
          <w:rFonts w:ascii="Times New Roman" w:hAnsi="Times New Roman"/>
          <w:color w:val="000000"/>
          <w:sz w:val="28"/>
          <w:szCs w:val="24"/>
        </w:rPr>
        <w:t>Конкурс</w:t>
      </w:r>
      <w:r w:rsidR="006D70A3" w:rsidRPr="0004076D">
        <w:rPr>
          <w:rFonts w:ascii="Times New Roman" w:hAnsi="Times New Roman"/>
          <w:color w:val="000000"/>
          <w:sz w:val="28"/>
          <w:szCs w:val="24"/>
        </w:rPr>
        <w:t xml:space="preserve"> проходит по следующим номинациям:</w:t>
      </w:r>
    </w:p>
    <w:p w:rsidR="006D70A3" w:rsidRDefault="006D70A3" w:rsidP="006D70A3">
      <w:pPr>
        <w:pStyle w:val="a4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 w:rsidRPr="0004076D">
        <w:rPr>
          <w:rFonts w:ascii="Times New Roman" w:hAnsi="Times New Roman"/>
          <w:iCs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8"/>
          <w:szCs w:val="24"/>
        </w:rPr>
        <w:t>документальный фильм</w:t>
      </w:r>
      <w:r w:rsidRPr="0004076D">
        <w:rPr>
          <w:rFonts w:ascii="Times New Roman" w:hAnsi="Times New Roman"/>
          <w:iCs/>
          <w:color w:val="000000"/>
          <w:sz w:val="28"/>
          <w:szCs w:val="24"/>
        </w:rPr>
        <w:t>;</w:t>
      </w:r>
    </w:p>
    <w:p w:rsidR="006D70A3" w:rsidRDefault="006D70A3" w:rsidP="006D70A3">
      <w:pPr>
        <w:pStyle w:val="a4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- видеорепортаж;</w:t>
      </w:r>
    </w:p>
    <w:p w:rsidR="006D70A3" w:rsidRDefault="006D70A3" w:rsidP="006D70A3">
      <w:pPr>
        <w:pStyle w:val="a4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- анимация (мультипликация);</w:t>
      </w:r>
    </w:p>
    <w:p w:rsidR="006D70A3" w:rsidRDefault="006D70A3" w:rsidP="006D70A3">
      <w:pPr>
        <w:pStyle w:val="a4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- игровой короткометражный фильм.</w:t>
      </w:r>
    </w:p>
    <w:p w:rsidR="00895DF0" w:rsidRDefault="00895DF0" w:rsidP="0089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 xml:space="preserve">3.5.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Предлагаемая тематика фильмов</w:t>
      </w:r>
      <w:r w:rsidRPr="00895DF0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895DF0" w:rsidRDefault="00895DF0" w:rsidP="00883E18">
      <w:pPr>
        <w:pStyle w:val="a4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 xml:space="preserve">- </w:t>
      </w:r>
      <w:r w:rsidR="008C08C1">
        <w:rPr>
          <w:rFonts w:ascii="Times New Roman" w:hAnsi="Times New Roman"/>
          <w:iCs/>
          <w:color w:val="000000"/>
          <w:sz w:val="28"/>
          <w:szCs w:val="24"/>
        </w:rPr>
        <w:t>Интересные факты об истории города Ульяновска;</w:t>
      </w:r>
    </w:p>
    <w:p w:rsidR="008C08C1" w:rsidRDefault="008C08C1" w:rsidP="00883E18">
      <w:pPr>
        <w:pStyle w:val="a4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- Выдающиеся земляки нашего города и области;</w:t>
      </w:r>
    </w:p>
    <w:p w:rsidR="008C08C1" w:rsidRDefault="008C08C1" w:rsidP="00883E18">
      <w:pPr>
        <w:pStyle w:val="a4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- Исторические улицы и здания Ульяновска;</w:t>
      </w:r>
    </w:p>
    <w:p w:rsidR="00895DF0" w:rsidRDefault="00895DF0" w:rsidP="00895DF0">
      <w:pPr>
        <w:pStyle w:val="a4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lastRenderedPageBreak/>
        <w:t>-</w:t>
      </w:r>
      <w:r w:rsidR="008C08C1">
        <w:rPr>
          <w:rFonts w:ascii="Times New Roman" w:hAnsi="Times New Roman"/>
          <w:iCs/>
          <w:color w:val="000000"/>
          <w:sz w:val="28"/>
          <w:szCs w:val="24"/>
        </w:rPr>
        <w:t xml:space="preserve"> Знаменательные события в истории города Ульяновска;</w:t>
      </w:r>
    </w:p>
    <w:p w:rsidR="00895DF0" w:rsidRDefault="00895DF0" w:rsidP="00895DF0">
      <w:pPr>
        <w:pStyle w:val="a4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 xml:space="preserve">-  </w:t>
      </w:r>
      <w:r w:rsidR="008C08C1">
        <w:rPr>
          <w:rFonts w:ascii="Times New Roman" w:hAnsi="Times New Roman"/>
          <w:iCs/>
          <w:color w:val="000000"/>
          <w:sz w:val="28"/>
          <w:szCs w:val="24"/>
        </w:rPr>
        <w:t>Талантливые современники города Ульяновска;</w:t>
      </w:r>
    </w:p>
    <w:p w:rsidR="008C08C1" w:rsidRDefault="008C08C1" w:rsidP="00895DF0">
      <w:pPr>
        <w:pStyle w:val="a4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-  Актуальные проблемы молодого поколения и пути их решения;</w:t>
      </w:r>
    </w:p>
    <w:p w:rsidR="008C08C1" w:rsidRDefault="008C08C1" w:rsidP="00895DF0">
      <w:pPr>
        <w:pStyle w:val="a4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-  Природа и окружающая среда города Ульяновска.</w:t>
      </w:r>
    </w:p>
    <w:p w:rsidR="006D70A3" w:rsidRDefault="006D70A3" w:rsidP="006D7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3.5. </w:t>
      </w:r>
      <w:r w:rsidRPr="00C90E29">
        <w:rPr>
          <w:rFonts w:ascii="Times New Roman" w:hAnsi="Times New Roman" w:cs="Times New Roman"/>
          <w:sz w:val="28"/>
          <w:szCs w:val="28"/>
        </w:rPr>
        <w:t>Формы участия: индивидуальная и коллективная.</w:t>
      </w:r>
    </w:p>
    <w:p w:rsidR="006D70A3" w:rsidRPr="00C90E29" w:rsidRDefault="006D70A3" w:rsidP="006D70A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29">
        <w:rPr>
          <w:rFonts w:ascii="Times New Roman" w:hAnsi="Times New Roman" w:cs="Times New Roman"/>
          <w:sz w:val="28"/>
          <w:szCs w:val="28"/>
        </w:rPr>
        <w:t>3.6. К ф</w:t>
      </w:r>
      <w:r>
        <w:rPr>
          <w:rFonts w:ascii="Times New Roman" w:hAnsi="Times New Roman" w:cs="Times New Roman"/>
          <w:sz w:val="28"/>
          <w:szCs w:val="28"/>
        </w:rPr>
        <w:t xml:space="preserve">ильму </w:t>
      </w:r>
      <w:r w:rsidRPr="00C90E29">
        <w:rPr>
          <w:rFonts w:ascii="Times New Roman" w:hAnsi="Times New Roman" w:cs="Times New Roman"/>
          <w:sz w:val="28"/>
          <w:szCs w:val="28"/>
        </w:rPr>
        <w:t>прилагается заявка (Приложение 1).</w:t>
      </w:r>
    </w:p>
    <w:p w:rsidR="006D70A3" w:rsidRPr="0004076D" w:rsidRDefault="006D70A3" w:rsidP="006D70A3">
      <w:pPr>
        <w:pStyle w:val="a4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</w:t>
      </w:r>
      <w:r w:rsidRPr="0004076D">
        <w:rPr>
          <w:rFonts w:ascii="Times New Roman" w:hAnsi="Times New Roman"/>
          <w:b/>
          <w:sz w:val="28"/>
          <w:szCs w:val="24"/>
        </w:rPr>
        <w:t xml:space="preserve"> Требования к работам</w:t>
      </w:r>
    </w:p>
    <w:p w:rsidR="006D70A3" w:rsidRPr="0004076D" w:rsidRDefault="006D70A3" w:rsidP="006D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04076D">
        <w:rPr>
          <w:rFonts w:ascii="Times New Roman" w:eastAsia="Times New Roman" w:hAnsi="Times New Roman" w:cs="Times New Roman"/>
          <w:color w:val="000000"/>
          <w:sz w:val="28"/>
          <w:szCs w:val="24"/>
        </w:rPr>
        <w:t>.1. Конкурсная работа должна быть полной, законченной и цельной.</w:t>
      </w:r>
    </w:p>
    <w:p w:rsidR="006D70A3" w:rsidRPr="0004076D" w:rsidRDefault="006D70A3" w:rsidP="006D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4.2.</w:t>
      </w:r>
      <w:r w:rsidRPr="0004076D">
        <w:rPr>
          <w:rFonts w:ascii="Times New Roman" w:eastAsia="Times New Roman" w:hAnsi="Times New Roman" w:cs="Times New Roman"/>
          <w:color w:val="000000"/>
          <w:sz w:val="28"/>
          <w:szCs w:val="24"/>
        </w:rPr>
        <w:t>Съемка производится с использованием собственных камер, фотоаппаратов, телефонов и расходных материалов только в форматах MPEG2, MJPEG4, AVI, DVD видео.</w:t>
      </w:r>
    </w:p>
    <w:p w:rsidR="006D70A3" w:rsidRPr="0004076D" w:rsidRDefault="006D70A3" w:rsidP="006D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04076D">
        <w:rPr>
          <w:rFonts w:ascii="Times New Roman" w:eastAsia="Times New Roman" w:hAnsi="Times New Roman" w:cs="Times New Roman"/>
          <w:color w:val="000000"/>
          <w:sz w:val="28"/>
          <w:szCs w:val="24"/>
        </w:rPr>
        <w:t>.3. Включение виде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04076D">
        <w:rPr>
          <w:rFonts w:ascii="Times New Roman" w:eastAsia="Times New Roman" w:hAnsi="Times New Roman" w:cs="Times New Roman"/>
          <w:color w:val="000000"/>
          <w:sz w:val="28"/>
          <w:szCs w:val="24"/>
        </w:rPr>
        <w:t>материалов других студий, каналов, авторов отмечается в фильме обязательной плашкой: «фильм, видеоматериал, канал, режиссер, год выпуска», как в момент трансляции на экране, также и в титрах. Такое включение не должно превышать 3 минут. Музыкальное оформление с использованием произведений других авторов обязательно указывается в титрах. Соблюдение авторских прав возлагается на создателей работы.</w:t>
      </w:r>
    </w:p>
    <w:p w:rsidR="006D70A3" w:rsidRPr="0004076D" w:rsidRDefault="006D70A3" w:rsidP="006D70A3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4</w:t>
      </w:r>
      <w:r w:rsidRPr="0004076D">
        <w:rPr>
          <w:rFonts w:ascii="Times New Roman" w:hAnsi="Times New Roman"/>
          <w:color w:val="000000"/>
          <w:sz w:val="28"/>
          <w:szCs w:val="24"/>
        </w:rPr>
        <w:t>.4. В титрах указываются все уча</w:t>
      </w:r>
      <w:r>
        <w:rPr>
          <w:rFonts w:ascii="Times New Roman" w:hAnsi="Times New Roman"/>
          <w:color w:val="000000"/>
          <w:sz w:val="28"/>
          <w:szCs w:val="24"/>
        </w:rPr>
        <w:t xml:space="preserve">стники создания фильма, включая </w:t>
      </w:r>
      <w:r w:rsidRPr="0004076D">
        <w:rPr>
          <w:rFonts w:ascii="Times New Roman" w:hAnsi="Times New Roman"/>
          <w:color w:val="000000"/>
          <w:sz w:val="28"/>
          <w:szCs w:val="24"/>
        </w:rPr>
        <w:t>педагогический состав. Каждая работа сопровождается краткой аннотацией в электронном виде.</w:t>
      </w:r>
    </w:p>
    <w:p w:rsidR="006D70A3" w:rsidRPr="0004076D" w:rsidRDefault="006D70A3" w:rsidP="006D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04076D">
        <w:rPr>
          <w:rFonts w:ascii="Times New Roman" w:eastAsia="Times New Roman" w:hAnsi="Times New Roman" w:cs="Times New Roman"/>
          <w:color w:val="000000"/>
          <w:sz w:val="28"/>
          <w:szCs w:val="24"/>
        </w:rPr>
        <w:t>.5. Продолжительность конкурсных работ</w:t>
      </w:r>
      <w:r w:rsidR="00BA34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до 10 минут.</w:t>
      </w:r>
    </w:p>
    <w:p w:rsidR="006D70A3" w:rsidRPr="0004076D" w:rsidRDefault="006D70A3" w:rsidP="006D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04076D">
        <w:rPr>
          <w:rFonts w:ascii="Times New Roman" w:eastAsia="Times New Roman" w:hAnsi="Times New Roman" w:cs="Times New Roman"/>
          <w:color w:val="000000"/>
          <w:sz w:val="28"/>
          <w:szCs w:val="24"/>
        </w:rPr>
        <w:t>.6. Авторы и создатели фильмов дают свое согласие на некоммерческое использование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енных материалов организаторам </w:t>
      </w:r>
      <w:r w:rsidR="00BA34F8">
        <w:rPr>
          <w:rFonts w:ascii="Times New Roman" w:eastAsia="Times New Roman" w:hAnsi="Times New Roman" w:cs="Times New Roman"/>
          <w:color w:val="000000"/>
          <w:sz w:val="28"/>
          <w:szCs w:val="24"/>
        </w:rPr>
        <w:t>конкурса</w:t>
      </w:r>
      <w:r w:rsidRPr="000407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в том числе для публичного показа, на безвозмездной основе со ссылкой на </w:t>
      </w:r>
      <w:proofErr w:type="spellStart"/>
      <w:r w:rsidRPr="0004076D">
        <w:rPr>
          <w:rFonts w:ascii="Times New Roman" w:eastAsia="Times New Roman" w:hAnsi="Times New Roman" w:cs="Times New Roman"/>
          <w:color w:val="000000"/>
          <w:sz w:val="28"/>
          <w:szCs w:val="24"/>
        </w:rPr>
        <w:t>правообладание</w:t>
      </w:r>
      <w:proofErr w:type="spellEnd"/>
      <w:r w:rsidRPr="000407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авторов.</w:t>
      </w:r>
    </w:p>
    <w:p w:rsidR="006D70A3" w:rsidRPr="0004076D" w:rsidRDefault="006D70A3" w:rsidP="006D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04076D">
        <w:rPr>
          <w:rFonts w:ascii="Times New Roman" w:eastAsia="Times New Roman" w:hAnsi="Times New Roman" w:cs="Times New Roman"/>
          <w:color w:val="000000"/>
          <w:sz w:val="28"/>
          <w:szCs w:val="24"/>
        </w:rPr>
        <w:t>.7. Фильмы, пропагандирующие насилие, безнравственность, нездоровый образ жизни, расовую и национальную вражду и религиозную нетерпимость, на конкурс </w:t>
      </w:r>
      <w:r w:rsidRPr="000407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 принимаются.</w:t>
      </w:r>
    </w:p>
    <w:p w:rsidR="006D70A3" w:rsidRPr="0004076D" w:rsidRDefault="006D70A3" w:rsidP="006D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04076D">
        <w:rPr>
          <w:rFonts w:ascii="Times New Roman" w:eastAsia="Times New Roman" w:hAnsi="Times New Roman" w:cs="Times New Roman"/>
          <w:color w:val="000000"/>
          <w:sz w:val="28"/>
          <w:szCs w:val="24"/>
        </w:rPr>
        <w:t>.8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Все поданные на </w:t>
      </w:r>
      <w:r w:rsidR="00BA34F8">
        <w:rPr>
          <w:rFonts w:ascii="Times New Roman" w:eastAsia="Times New Roman" w:hAnsi="Times New Roman" w:cs="Times New Roman"/>
          <w:color w:val="000000"/>
          <w:sz w:val="28"/>
          <w:szCs w:val="24"/>
        </w:rPr>
        <w:t>конкурс</w:t>
      </w:r>
      <w:r w:rsidRPr="000407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работы не должны противоречить действующему законодательству Российской Федерации и настоящему Положению.</w:t>
      </w:r>
    </w:p>
    <w:p w:rsidR="006D70A3" w:rsidRDefault="006D70A3" w:rsidP="007409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1AF" w:rsidRDefault="004471AF" w:rsidP="004471A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60">
        <w:rPr>
          <w:rFonts w:ascii="Times New Roman" w:hAnsi="Times New Roman" w:cs="Times New Roman"/>
          <w:b/>
          <w:sz w:val="28"/>
          <w:szCs w:val="28"/>
        </w:rPr>
        <w:t>5. Критерии оценивания работ</w:t>
      </w:r>
    </w:p>
    <w:p w:rsidR="004471AF" w:rsidRPr="009C02CF" w:rsidRDefault="004471AF" w:rsidP="004471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2CF">
        <w:rPr>
          <w:rFonts w:ascii="Times New Roman" w:hAnsi="Times New Roman" w:cs="Times New Roman"/>
          <w:sz w:val="28"/>
          <w:szCs w:val="28"/>
        </w:rPr>
        <w:t>5.1 Конкурсные работы оцениваются по следующим критериям:</w:t>
      </w:r>
    </w:p>
    <w:p w:rsidR="004471AF" w:rsidRPr="009C02CF" w:rsidRDefault="004471AF" w:rsidP="009C02CF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2CF">
        <w:rPr>
          <w:rFonts w:ascii="Times New Roman" w:hAnsi="Times New Roman" w:cs="Times New Roman"/>
          <w:sz w:val="28"/>
          <w:szCs w:val="28"/>
        </w:rPr>
        <w:t xml:space="preserve">- глубина идеи; </w:t>
      </w:r>
    </w:p>
    <w:p w:rsidR="004471AF" w:rsidRPr="009C02CF" w:rsidRDefault="004471AF" w:rsidP="009C02CF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2CF">
        <w:rPr>
          <w:rFonts w:ascii="Times New Roman" w:hAnsi="Times New Roman" w:cs="Times New Roman"/>
          <w:sz w:val="28"/>
          <w:szCs w:val="28"/>
        </w:rPr>
        <w:t>- художественный уровень;</w:t>
      </w:r>
    </w:p>
    <w:p w:rsidR="004471AF" w:rsidRPr="009C02CF" w:rsidRDefault="009C02CF" w:rsidP="009C02CF">
      <w:pPr>
        <w:tabs>
          <w:tab w:val="left" w:pos="142"/>
          <w:tab w:val="left" w:pos="284"/>
          <w:tab w:val="left" w:pos="567"/>
        </w:tabs>
        <w:spacing w:after="0"/>
        <w:ind w:right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02CF">
        <w:rPr>
          <w:rFonts w:ascii="Times New Roman" w:hAnsi="Times New Roman" w:cs="Times New Roman"/>
          <w:sz w:val="28"/>
          <w:szCs w:val="28"/>
        </w:rPr>
        <w:t xml:space="preserve">- </w:t>
      </w:r>
      <w:r w:rsidR="004471AF" w:rsidRPr="009C02CF">
        <w:rPr>
          <w:rFonts w:ascii="Times New Roman" w:eastAsia="Times New Roman" w:hAnsi="Times New Roman" w:cs="Times New Roman"/>
          <w:sz w:val="28"/>
          <w:szCs w:val="28"/>
        </w:rPr>
        <w:t>техническая реализация (качество видеосъёмки, монтаж видеоролика, сложность исполнения);</w:t>
      </w:r>
    </w:p>
    <w:p w:rsidR="004471AF" w:rsidRPr="009C02CF" w:rsidRDefault="004471AF" w:rsidP="009C02CF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2CF">
        <w:rPr>
          <w:rFonts w:ascii="Times New Roman" w:hAnsi="Times New Roman" w:cs="Times New Roman"/>
          <w:sz w:val="28"/>
          <w:szCs w:val="28"/>
        </w:rPr>
        <w:t xml:space="preserve">- цветовое решение; </w:t>
      </w:r>
    </w:p>
    <w:p w:rsidR="004471AF" w:rsidRPr="009C02CF" w:rsidRDefault="004471AF" w:rsidP="009C02CF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2CF">
        <w:rPr>
          <w:rFonts w:ascii="Times New Roman" w:hAnsi="Times New Roman" w:cs="Times New Roman"/>
          <w:sz w:val="28"/>
          <w:szCs w:val="28"/>
        </w:rPr>
        <w:t>- новизна, оригинальность;</w:t>
      </w:r>
    </w:p>
    <w:p w:rsidR="004471AF" w:rsidRPr="00356860" w:rsidRDefault="004471AF" w:rsidP="004471AF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860">
        <w:rPr>
          <w:rFonts w:ascii="Times New Roman" w:hAnsi="Times New Roman" w:cs="Times New Roman"/>
          <w:sz w:val="28"/>
          <w:szCs w:val="28"/>
        </w:rPr>
        <w:t>- сюжет, его смысловая законченность.</w:t>
      </w:r>
    </w:p>
    <w:p w:rsidR="004471AF" w:rsidRPr="00356860" w:rsidRDefault="004471AF" w:rsidP="004471AF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860">
        <w:rPr>
          <w:rFonts w:ascii="Times New Roman" w:hAnsi="Times New Roman" w:cs="Times New Roman"/>
          <w:sz w:val="28"/>
          <w:szCs w:val="28"/>
        </w:rPr>
        <w:t>5.2. Представленные на конкурс работы не рецензируются.</w:t>
      </w:r>
    </w:p>
    <w:p w:rsidR="009C02CF" w:rsidRDefault="009C02CF" w:rsidP="004471AF">
      <w:pPr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AF" w:rsidRPr="00356860" w:rsidRDefault="004471AF" w:rsidP="004471AF">
      <w:pPr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60">
        <w:rPr>
          <w:rFonts w:ascii="Times New Roman" w:hAnsi="Times New Roman" w:cs="Times New Roman"/>
          <w:b/>
          <w:sz w:val="28"/>
          <w:szCs w:val="28"/>
        </w:rPr>
        <w:lastRenderedPageBreak/>
        <w:t>6. Награждение победителей</w:t>
      </w:r>
    </w:p>
    <w:p w:rsidR="004471AF" w:rsidRPr="00356860" w:rsidRDefault="004471AF" w:rsidP="004471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60">
        <w:rPr>
          <w:rFonts w:ascii="Times New Roman" w:hAnsi="Times New Roman" w:cs="Times New Roman"/>
          <w:sz w:val="28"/>
          <w:szCs w:val="28"/>
        </w:rPr>
        <w:t xml:space="preserve">6.1. Победители и призёры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56860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 и каждой номинации награждаются грамотами Управления образования Администрации города Ульяновска. Остальные 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56860">
        <w:rPr>
          <w:rFonts w:ascii="Times New Roman" w:hAnsi="Times New Roman" w:cs="Times New Roman"/>
          <w:sz w:val="28"/>
          <w:szCs w:val="28"/>
        </w:rPr>
        <w:t xml:space="preserve"> награждаются сертификатами.</w:t>
      </w:r>
    </w:p>
    <w:p w:rsidR="004471AF" w:rsidRDefault="004471AF" w:rsidP="004471AF">
      <w:pPr>
        <w:ind w:left="7080"/>
        <w:contextualSpacing/>
        <w:rPr>
          <w:sz w:val="28"/>
          <w:szCs w:val="28"/>
        </w:rPr>
      </w:pPr>
    </w:p>
    <w:p w:rsidR="004471AF" w:rsidRPr="004F1C45" w:rsidRDefault="004471AF" w:rsidP="004471AF">
      <w:pPr>
        <w:ind w:left="7080"/>
        <w:contextualSpacing/>
        <w:rPr>
          <w:rFonts w:ascii="Times New Roman" w:hAnsi="Times New Roman" w:cs="Times New Roman"/>
          <w:sz w:val="24"/>
          <w:szCs w:val="24"/>
        </w:rPr>
      </w:pPr>
      <w:r w:rsidRPr="004F1C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C02CF" w:rsidRPr="004F1C45">
        <w:rPr>
          <w:rFonts w:ascii="Times New Roman" w:hAnsi="Times New Roman" w:cs="Times New Roman"/>
          <w:sz w:val="24"/>
          <w:szCs w:val="24"/>
        </w:rPr>
        <w:t>2</w:t>
      </w:r>
    </w:p>
    <w:p w:rsidR="00943DE3" w:rsidRPr="00C45473" w:rsidRDefault="00943DE3" w:rsidP="004471AF">
      <w:pPr>
        <w:ind w:left="7080"/>
        <w:contextualSpacing/>
        <w:rPr>
          <w:rFonts w:ascii="Times New Roman" w:hAnsi="Times New Roman" w:cs="Times New Roman"/>
          <w:sz w:val="28"/>
          <w:szCs w:val="28"/>
        </w:rPr>
      </w:pPr>
    </w:p>
    <w:p w:rsidR="004471AF" w:rsidRPr="00943DE3" w:rsidRDefault="004471AF" w:rsidP="004471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3DE3">
        <w:rPr>
          <w:rFonts w:ascii="Times New Roman" w:hAnsi="Times New Roman" w:cs="Times New Roman"/>
          <w:b/>
          <w:sz w:val="28"/>
          <w:szCs w:val="24"/>
        </w:rPr>
        <w:t xml:space="preserve">Заявка на участие в городском </w:t>
      </w:r>
      <w:r w:rsidRPr="00943DE3">
        <w:rPr>
          <w:rFonts w:ascii="Times New Roman" w:eastAsia="Times New Roman" w:hAnsi="Times New Roman" w:cs="Times New Roman"/>
          <w:b/>
          <w:sz w:val="28"/>
          <w:szCs w:val="24"/>
        </w:rPr>
        <w:t>конкурсе короткометражных фильмов</w:t>
      </w:r>
    </w:p>
    <w:p w:rsidR="004471AF" w:rsidRPr="00943DE3" w:rsidRDefault="004471AF" w:rsidP="004471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3DE3">
        <w:rPr>
          <w:rFonts w:ascii="Times New Roman" w:eastAsia="Times New Roman" w:hAnsi="Times New Roman" w:cs="Times New Roman"/>
          <w:b/>
          <w:sz w:val="28"/>
          <w:szCs w:val="24"/>
        </w:rPr>
        <w:t>«Земля, на которой жив</w:t>
      </w:r>
      <w:r w:rsidR="004F1C45">
        <w:rPr>
          <w:rFonts w:ascii="Times New Roman" w:eastAsia="Times New Roman" w:hAnsi="Times New Roman" w:cs="Times New Roman"/>
          <w:b/>
          <w:sz w:val="28"/>
          <w:szCs w:val="24"/>
        </w:rPr>
        <w:t>ё</w:t>
      </w:r>
      <w:r w:rsidRPr="00943DE3">
        <w:rPr>
          <w:rFonts w:ascii="Times New Roman" w:eastAsia="Times New Roman" w:hAnsi="Times New Roman" w:cs="Times New Roman"/>
          <w:b/>
          <w:sz w:val="28"/>
          <w:szCs w:val="24"/>
        </w:rPr>
        <w:t>м»</w:t>
      </w:r>
    </w:p>
    <w:p w:rsidR="004471AF" w:rsidRPr="0004076D" w:rsidRDefault="004471AF" w:rsidP="004471A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17"/>
        <w:gridCol w:w="1469"/>
        <w:gridCol w:w="1110"/>
        <w:gridCol w:w="1588"/>
        <w:gridCol w:w="1334"/>
        <w:gridCol w:w="1870"/>
        <w:gridCol w:w="1922"/>
      </w:tblGrid>
      <w:tr w:rsidR="004471AF" w:rsidRPr="00356860" w:rsidTr="004C2BF9">
        <w:tc>
          <w:tcPr>
            <w:tcW w:w="471" w:type="dxa"/>
            <w:shd w:val="clear" w:color="auto" w:fill="auto"/>
          </w:tcPr>
          <w:p w:rsidR="004471AF" w:rsidRPr="00356860" w:rsidRDefault="004471AF" w:rsidP="004C2B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8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6" w:type="dxa"/>
            <w:shd w:val="clear" w:color="auto" w:fill="auto"/>
          </w:tcPr>
          <w:p w:rsidR="004471AF" w:rsidRPr="00356860" w:rsidRDefault="004471AF" w:rsidP="004C2B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86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04" w:type="dxa"/>
            <w:shd w:val="clear" w:color="auto" w:fill="auto"/>
          </w:tcPr>
          <w:p w:rsidR="004471AF" w:rsidRPr="00356860" w:rsidRDefault="004471AF" w:rsidP="004C2B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860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064" w:type="dxa"/>
            <w:shd w:val="clear" w:color="auto" w:fill="auto"/>
          </w:tcPr>
          <w:p w:rsidR="004471AF" w:rsidRDefault="004471AF" w:rsidP="004C2B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860">
              <w:rPr>
                <w:rFonts w:ascii="Times New Roman" w:hAnsi="Times New Roman" w:cs="Times New Roman"/>
                <w:sz w:val="28"/>
                <w:szCs w:val="28"/>
              </w:rPr>
              <w:t>Класс/</w:t>
            </w:r>
          </w:p>
          <w:p w:rsidR="004471AF" w:rsidRPr="00356860" w:rsidRDefault="004471AF" w:rsidP="004C2B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860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1517" w:type="dxa"/>
            <w:shd w:val="clear" w:color="auto" w:fill="auto"/>
          </w:tcPr>
          <w:p w:rsidR="004471AF" w:rsidRPr="00356860" w:rsidRDefault="004471AF" w:rsidP="004C2B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86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276" w:type="dxa"/>
          </w:tcPr>
          <w:p w:rsidR="004471AF" w:rsidRPr="00356860" w:rsidRDefault="004471AF" w:rsidP="004C2B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86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84" w:type="dxa"/>
          </w:tcPr>
          <w:p w:rsidR="004471AF" w:rsidRPr="00356860" w:rsidRDefault="004471AF" w:rsidP="004C2B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2265" w:type="dxa"/>
            <w:shd w:val="clear" w:color="auto" w:fill="auto"/>
          </w:tcPr>
          <w:p w:rsidR="004471AF" w:rsidRPr="00356860" w:rsidRDefault="004471AF" w:rsidP="004C2B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860">
              <w:rPr>
                <w:rFonts w:ascii="Times New Roman" w:hAnsi="Times New Roman" w:cs="Times New Roman"/>
                <w:sz w:val="28"/>
                <w:szCs w:val="28"/>
              </w:rPr>
              <w:t>ФИО руководителя, контактный телефон, электронная почта</w:t>
            </w:r>
          </w:p>
        </w:tc>
      </w:tr>
      <w:tr w:rsidR="004471AF" w:rsidRPr="00356860" w:rsidTr="004C2BF9">
        <w:tc>
          <w:tcPr>
            <w:tcW w:w="471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AF" w:rsidRPr="00356860" w:rsidTr="004C2BF9">
        <w:tc>
          <w:tcPr>
            <w:tcW w:w="471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AF" w:rsidRPr="00356860" w:rsidTr="004C2BF9">
        <w:tc>
          <w:tcPr>
            <w:tcW w:w="471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8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471AF" w:rsidRPr="00356860" w:rsidRDefault="004471AF" w:rsidP="004C2B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AF" w:rsidRPr="00612377" w:rsidTr="004C2BF9">
        <w:tc>
          <w:tcPr>
            <w:tcW w:w="471" w:type="dxa"/>
            <w:shd w:val="clear" w:color="auto" w:fill="auto"/>
          </w:tcPr>
          <w:p w:rsidR="004471AF" w:rsidRPr="00612377" w:rsidRDefault="004471AF" w:rsidP="004C2BF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:rsidR="004471AF" w:rsidRPr="00612377" w:rsidRDefault="004471AF" w:rsidP="004C2BF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4471AF" w:rsidRPr="00612377" w:rsidRDefault="004471AF" w:rsidP="004C2BF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4471AF" w:rsidRPr="00612377" w:rsidRDefault="004471AF" w:rsidP="004C2BF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4471AF" w:rsidRPr="00612377" w:rsidRDefault="004471AF" w:rsidP="004C2BF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71AF" w:rsidRPr="00612377" w:rsidRDefault="004471AF" w:rsidP="004C2BF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4471AF" w:rsidRPr="00612377" w:rsidRDefault="004471AF" w:rsidP="004C2BF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471AF" w:rsidRPr="00612377" w:rsidRDefault="004471AF" w:rsidP="004C2BF9">
            <w:pPr>
              <w:contextualSpacing/>
              <w:rPr>
                <w:sz w:val="28"/>
                <w:szCs w:val="28"/>
              </w:rPr>
            </w:pPr>
          </w:p>
        </w:tc>
      </w:tr>
    </w:tbl>
    <w:p w:rsidR="004471AF" w:rsidRPr="00612377" w:rsidRDefault="004471AF" w:rsidP="004471AF">
      <w:pPr>
        <w:contextualSpacing/>
        <w:rPr>
          <w:sz w:val="28"/>
          <w:szCs w:val="28"/>
        </w:rPr>
      </w:pPr>
    </w:p>
    <w:p w:rsidR="004471AF" w:rsidRPr="0004076D" w:rsidRDefault="004471AF" w:rsidP="004471AF">
      <w:pPr>
        <w:jc w:val="both"/>
        <w:rPr>
          <w:rFonts w:ascii="Times New Roman" w:hAnsi="Times New Roman" w:cs="Times New Roman"/>
          <w:sz w:val="28"/>
          <w:szCs w:val="24"/>
        </w:rPr>
      </w:pPr>
      <w:r w:rsidRPr="00356860">
        <w:rPr>
          <w:rFonts w:ascii="Times New Roman" w:hAnsi="Times New Roman" w:cs="Times New Roman"/>
          <w:sz w:val="28"/>
          <w:szCs w:val="28"/>
        </w:rPr>
        <w:t xml:space="preserve">Куратор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56860">
        <w:rPr>
          <w:rFonts w:ascii="Times New Roman" w:hAnsi="Times New Roman" w:cs="Times New Roman"/>
          <w:sz w:val="28"/>
          <w:szCs w:val="28"/>
        </w:rPr>
        <w:t>:</w:t>
      </w:r>
      <w:r w:rsidR="004F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Косяков Владимир Геннадьевич, заместитель директора по воспитательной работе, т</w:t>
      </w:r>
      <w:r w:rsidRPr="0004076D">
        <w:rPr>
          <w:rFonts w:ascii="Times New Roman" w:hAnsi="Times New Roman" w:cs="Times New Roman"/>
          <w:sz w:val="28"/>
          <w:szCs w:val="24"/>
        </w:rPr>
        <w:t>елефон для справок 89176252623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43DE3" w:rsidRDefault="00943DE3" w:rsidP="004471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71AF" w:rsidRDefault="004471AF" w:rsidP="004471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Состав жюри</w:t>
      </w:r>
    </w:p>
    <w:p w:rsidR="004471AF" w:rsidRPr="00356860" w:rsidRDefault="004471AF" w:rsidP="004471A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56860">
        <w:rPr>
          <w:rFonts w:ascii="Times New Roman" w:hAnsi="Times New Roman" w:cs="Times New Roman"/>
          <w:sz w:val="28"/>
          <w:szCs w:val="24"/>
        </w:rPr>
        <w:t>Члены жюри:</w:t>
      </w:r>
    </w:p>
    <w:p w:rsidR="004471AF" w:rsidRDefault="004471AF" w:rsidP="004471AF">
      <w:pPr>
        <w:pStyle w:val="a5"/>
        <w:numPr>
          <w:ilvl w:val="0"/>
          <w:numId w:val="4"/>
        </w:numPr>
        <w:ind w:left="360"/>
        <w:jc w:val="both"/>
        <w:rPr>
          <w:sz w:val="28"/>
        </w:rPr>
      </w:pPr>
      <w:r w:rsidRPr="00C45473">
        <w:rPr>
          <w:sz w:val="28"/>
        </w:rPr>
        <w:t>Косяков В.Г., заместитель директора по ВР МБУ ДО г.Ульяновска «ЦДТ№2».</w:t>
      </w:r>
    </w:p>
    <w:p w:rsidR="004471AF" w:rsidRPr="00C45473" w:rsidRDefault="004471AF" w:rsidP="004471AF">
      <w:pPr>
        <w:pStyle w:val="a5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sz w:val="28"/>
        </w:rPr>
      </w:pPr>
      <w:r w:rsidRPr="00C45473">
        <w:rPr>
          <w:sz w:val="28"/>
        </w:rPr>
        <w:t>Земскова Н.А., методист МБУ ДО г.Ульяновска «ЦДТ№2».</w:t>
      </w:r>
    </w:p>
    <w:p w:rsidR="004471AF" w:rsidRDefault="004471AF" w:rsidP="004471AF">
      <w:pPr>
        <w:pStyle w:val="a5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sz w:val="28"/>
        </w:rPr>
      </w:pPr>
      <w:r w:rsidRPr="00C45473">
        <w:rPr>
          <w:sz w:val="28"/>
        </w:rPr>
        <w:t>Карачев С.В., педагог дополнительного образования объединения «Киношкола» МБУ ДО г.Ульяновска «ЦДТ№2».</w:t>
      </w:r>
    </w:p>
    <w:p w:rsidR="004471AF" w:rsidRDefault="004471AF" w:rsidP="004471AF">
      <w:pPr>
        <w:pStyle w:val="a5"/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rPr>
          <w:sz w:val="28"/>
        </w:rPr>
      </w:pPr>
      <w:r>
        <w:rPr>
          <w:sz w:val="28"/>
        </w:rPr>
        <w:t xml:space="preserve"> Кудрявцев Ю.Г., актер Ульяновского Молодежного театра.</w:t>
      </w:r>
    </w:p>
    <w:p w:rsidR="004471AF" w:rsidRPr="00C45473" w:rsidRDefault="004471AF" w:rsidP="004471AF">
      <w:pPr>
        <w:pStyle w:val="a5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sz w:val="28"/>
        </w:rPr>
      </w:pPr>
      <w:r w:rsidRPr="00C45473">
        <w:rPr>
          <w:sz w:val="28"/>
        </w:rPr>
        <w:t>Гущин А.М., актер Ульяновского драматического театра им. И.А. Гончарова.</w:t>
      </w:r>
    </w:p>
    <w:p w:rsidR="004471AF" w:rsidRDefault="004471AF" w:rsidP="007409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1AF" w:rsidRDefault="004471AF" w:rsidP="007409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1AF" w:rsidRDefault="004471AF" w:rsidP="007409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08E2" w:rsidRDefault="00E408E2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AF" w:rsidRDefault="004471AF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AF" w:rsidRDefault="004471AF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AF" w:rsidRDefault="004471AF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AF" w:rsidRDefault="004471AF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AF" w:rsidRDefault="004471AF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AF" w:rsidRDefault="004471AF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AF" w:rsidRDefault="004471AF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AF" w:rsidRDefault="004471AF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AF" w:rsidRDefault="004471AF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AF" w:rsidRDefault="004471AF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AF" w:rsidRDefault="004471AF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AF" w:rsidRDefault="004471AF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AF" w:rsidRDefault="004471AF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AF" w:rsidRDefault="004471AF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AF" w:rsidRDefault="004471AF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AF" w:rsidRPr="00443513" w:rsidRDefault="004471AF" w:rsidP="00E40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D3" w:rsidRPr="00443513" w:rsidRDefault="006A683B">
      <w:pPr>
        <w:rPr>
          <w:rFonts w:ascii="Times New Roman" w:hAnsi="Times New Roman" w:cs="Times New Roman"/>
          <w:sz w:val="24"/>
          <w:szCs w:val="24"/>
        </w:rPr>
      </w:pPr>
    </w:p>
    <w:sectPr w:rsidR="00731ED3" w:rsidRPr="00443513" w:rsidSect="0082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433"/>
    <w:multiLevelType w:val="hybridMultilevel"/>
    <w:tmpl w:val="29445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77D"/>
    <w:multiLevelType w:val="hybridMultilevel"/>
    <w:tmpl w:val="36085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07E80"/>
    <w:multiLevelType w:val="multilevel"/>
    <w:tmpl w:val="84E6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9385E"/>
    <w:multiLevelType w:val="multilevel"/>
    <w:tmpl w:val="878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F43AB"/>
    <w:multiLevelType w:val="hybridMultilevel"/>
    <w:tmpl w:val="57EEB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B5134"/>
    <w:multiLevelType w:val="hybridMultilevel"/>
    <w:tmpl w:val="08C4C3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E3758E"/>
    <w:multiLevelType w:val="multilevel"/>
    <w:tmpl w:val="D6BEB16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2B064445"/>
    <w:multiLevelType w:val="hybridMultilevel"/>
    <w:tmpl w:val="ACB2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2DDE"/>
    <w:multiLevelType w:val="multilevel"/>
    <w:tmpl w:val="D6BEB16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36005FC4"/>
    <w:multiLevelType w:val="multilevel"/>
    <w:tmpl w:val="09A2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73562"/>
    <w:multiLevelType w:val="multilevel"/>
    <w:tmpl w:val="9D10F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61123C5"/>
    <w:multiLevelType w:val="hybridMultilevel"/>
    <w:tmpl w:val="D77A16F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5ACF0247"/>
    <w:multiLevelType w:val="multilevel"/>
    <w:tmpl w:val="A30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EC7090"/>
    <w:multiLevelType w:val="multilevel"/>
    <w:tmpl w:val="05666E6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97633"/>
    <w:multiLevelType w:val="multilevel"/>
    <w:tmpl w:val="DD4AE2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9475E"/>
    <w:multiLevelType w:val="hybridMultilevel"/>
    <w:tmpl w:val="67EE9842"/>
    <w:lvl w:ilvl="0" w:tplc="3AAC60E4">
      <w:start w:val="1"/>
      <w:numFmt w:val="bullet"/>
      <w:lvlText w:val=""/>
      <w:lvlJc w:val="left"/>
      <w:pPr>
        <w:ind w:left="170" w:firstLine="15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2"/>
  </w:num>
  <w:num w:numId="7">
    <w:abstractNumId w:val="4"/>
  </w:num>
  <w:num w:numId="8">
    <w:abstractNumId w:val="13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0"/>
  </w:num>
  <w:num w:numId="14">
    <w:abstractNumId w:val="14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8E2"/>
    <w:rsid w:val="001F759A"/>
    <w:rsid w:val="00247988"/>
    <w:rsid w:val="00275911"/>
    <w:rsid w:val="00295DFA"/>
    <w:rsid w:val="00404753"/>
    <w:rsid w:val="004135D2"/>
    <w:rsid w:val="00443513"/>
    <w:rsid w:val="004471AF"/>
    <w:rsid w:val="00494FF6"/>
    <w:rsid w:val="004F1C45"/>
    <w:rsid w:val="00547406"/>
    <w:rsid w:val="005E6973"/>
    <w:rsid w:val="006729B7"/>
    <w:rsid w:val="006A683B"/>
    <w:rsid w:val="006D70A3"/>
    <w:rsid w:val="00732912"/>
    <w:rsid w:val="00740906"/>
    <w:rsid w:val="0082619D"/>
    <w:rsid w:val="008457F2"/>
    <w:rsid w:val="00874060"/>
    <w:rsid w:val="00883E18"/>
    <w:rsid w:val="00895DF0"/>
    <w:rsid w:val="008C08C1"/>
    <w:rsid w:val="00943DE3"/>
    <w:rsid w:val="00960C00"/>
    <w:rsid w:val="00976B41"/>
    <w:rsid w:val="009C02CF"/>
    <w:rsid w:val="00A07E86"/>
    <w:rsid w:val="00A43690"/>
    <w:rsid w:val="00A558A9"/>
    <w:rsid w:val="00B336E5"/>
    <w:rsid w:val="00B57674"/>
    <w:rsid w:val="00B975D4"/>
    <w:rsid w:val="00BA34F8"/>
    <w:rsid w:val="00C673C9"/>
    <w:rsid w:val="00D96F1E"/>
    <w:rsid w:val="00DA3E82"/>
    <w:rsid w:val="00DD5118"/>
    <w:rsid w:val="00E24F5B"/>
    <w:rsid w:val="00E408E2"/>
    <w:rsid w:val="00E45819"/>
    <w:rsid w:val="00ED2EB4"/>
    <w:rsid w:val="00F37DA1"/>
    <w:rsid w:val="00F67D84"/>
    <w:rsid w:val="00FE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8E11"/>
  <w15:docId w15:val="{DF3B6D05-761B-489C-B368-F38639F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8E2"/>
    <w:rPr>
      <w:color w:val="0000FF"/>
      <w:u w:val="single"/>
    </w:rPr>
  </w:style>
  <w:style w:type="paragraph" w:styleId="a4">
    <w:name w:val="No Spacing"/>
    <w:uiPriority w:val="1"/>
    <w:qFormat/>
    <w:rsid w:val="00E408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40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40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E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Мультивак</dc:creator>
  <cp:keywords/>
  <dc:description/>
  <cp:lastModifiedBy>licey40@dnevnik.ru</cp:lastModifiedBy>
  <cp:revision>3</cp:revision>
  <cp:lastPrinted>2019-02-20T11:12:00Z</cp:lastPrinted>
  <dcterms:created xsi:type="dcterms:W3CDTF">2019-02-27T12:07:00Z</dcterms:created>
  <dcterms:modified xsi:type="dcterms:W3CDTF">2019-02-27T12:21:00Z</dcterms:modified>
</cp:coreProperties>
</file>